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00A46" w14:textId="16579A80" w:rsidR="00436C7F" w:rsidRPr="00E7540D" w:rsidRDefault="00935545" w:rsidP="007508DD">
      <w:pPr>
        <w:spacing w:line="360" w:lineRule="auto"/>
        <w:jc w:val="center"/>
        <w:rPr>
          <w:rFonts w:ascii="Interstate Mazda Regular" w:hAnsi="Interstate Mazda Regular"/>
          <w:b/>
          <w:sz w:val="32"/>
          <w:szCs w:val="32"/>
        </w:rPr>
      </w:pPr>
      <w:r>
        <w:rPr>
          <w:rFonts w:ascii="Interstate Mazda Regular" w:hAnsi="Interstate Mazda Regular"/>
          <w:b/>
          <w:sz w:val="32"/>
        </w:rPr>
        <w:t>Toyota y Mazda firman una alianza de negocio</w:t>
      </w:r>
    </w:p>
    <w:p w14:paraId="1C7E56DF" w14:textId="2B67AB9D" w:rsidR="0019632C" w:rsidRDefault="00436C7F" w:rsidP="007508DD">
      <w:pPr>
        <w:spacing w:line="360" w:lineRule="auto"/>
        <w:jc w:val="center"/>
        <w:rPr>
          <w:rFonts w:ascii="Interstate Mazda Regular" w:hAnsi="Interstate Mazda Regular"/>
          <w:sz w:val="20"/>
          <w:szCs w:val="20"/>
        </w:rPr>
      </w:pPr>
      <w:r>
        <w:rPr>
          <w:rFonts w:ascii="Interstate Mazda Regular" w:hAnsi="Interstate Mazda Regular"/>
          <w:sz w:val="20"/>
        </w:rPr>
        <w:t xml:space="preserve">El acuerdo marca el inicio de una colaboración específica, orientada a </w:t>
      </w:r>
      <w:r w:rsidR="00E86554">
        <w:rPr>
          <w:rFonts w:ascii="Interstate Mazda Regular" w:hAnsi="Interstate Mazda Regular"/>
          <w:sz w:val="20"/>
        </w:rPr>
        <w:t>crear</w:t>
      </w:r>
      <w:r>
        <w:rPr>
          <w:rFonts w:ascii="Interstate Mazda Regular" w:hAnsi="Interstate Mazda Regular"/>
          <w:sz w:val="20"/>
        </w:rPr>
        <w:t xml:space="preserve"> nuevos </w:t>
      </w:r>
      <w:r w:rsidR="00E86554">
        <w:rPr>
          <w:rFonts w:ascii="Interstate Mazda Regular" w:hAnsi="Interstate Mazda Regular"/>
          <w:sz w:val="20"/>
        </w:rPr>
        <w:t xml:space="preserve">valores </w:t>
      </w:r>
      <w:r>
        <w:rPr>
          <w:rFonts w:ascii="Interstate Mazda Regular" w:hAnsi="Interstate Mazda Regular"/>
          <w:sz w:val="20"/>
        </w:rPr>
        <w:t xml:space="preserve">para la movilidad del futuro y </w:t>
      </w:r>
      <w:r w:rsidR="00E86554">
        <w:rPr>
          <w:rFonts w:ascii="Interstate Mazda Regular" w:hAnsi="Interstate Mazda Regular"/>
          <w:sz w:val="20"/>
        </w:rPr>
        <w:t>a</w:t>
      </w:r>
      <w:r w:rsidR="007508DD">
        <w:rPr>
          <w:rFonts w:ascii="Interstate Mazda Regular" w:hAnsi="Interstate Mazda Regular"/>
          <w:sz w:val="20"/>
        </w:rPr>
        <w:t xml:space="preserve"> generar</w:t>
      </w:r>
      <w:r w:rsidR="00E86554">
        <w:rPr>
          <w:rFonts w:ascii="Interstate Mazda Regular" w:hAnsi="Interstate Mazda Regular"/>
          <w:sz w:val="20"/>
        </w:rPr>
        <w:t xml:space="preserve"> un crecimiento sostenible</w:t>
      </w:r>
    </w:p>
    <w:p w14:paraId="13694F21" w14:textId="77777777" w:rsidR="00935545" w:rsidRPr="00E7540D" w:rsidRDefault="00935545" w:rsidP="00935545">
      <w:pPr>
        <w:spacing w:line="360" w:lineRule="auto"/>
        <w:rPr>
          <w:rFonts w:ascii="Interstate Mazda Regular" w:hAnsi="Interstate Mazda Regular"/>
          <w:sz w:val="20"/>
          <w:szCs w:val="20"/>
        </w:rPr>
      </w:pPr>
    </w:p>
    <w:p w14:paraId="1B23A129" w14:textId="5B5733D7" w:rsidR="00935545" w:rsidRDefault="00935545" w:rsidP="00E2228C">
      <w:pPr>
        <w:jc w:val="both"/>
        <w:rPr>
          <w:rFonts w:ascii="Interstate Mazda Light" w:hAnsi="Interstate Mazda Light"/>
          <w:sz w:val="20"/>
          <w:szCs w:val="20"/>
        </w:rPr>
      </w:pPr>
      <w:r>
        <w:rPr>
          <w:rFonts w:ascii="Interstate Mazda Light" w:hAnsi="Interstate Mazda Light"/>
          <w:sz w:val="20"/>
          <w:u w:val="single"/>
        </w:rPr>
        <w:t>Tokio, 4 de agosto de 2017</w:t>
      </w:r>
      <w:r>
        <w:rPr>
          <w:rFonts w:ascii="Interstate Mazda Light" w:hAnsi="Interstate Mazda Light"/>
          <w:sz w:val="20"/>
        </w:rPr>
        <w:t>. Toyota Motor Corporation (Toyota) y Mazda Motor Corporation (Mazda) han firmado hoy un acuerdo mediante el que establecen una alianza de negocio. Este acuerdo viene a reforzar la dilatada asociación entre las dos empresas</w:t>
      </w:r>
      <w:r w:rsidR="007508DD">
        <w:rPr>
          <w:rFonts w:ascii="Interstate Mazda Light" w:hAnsi="Interstate Mazda Light"/>
          <w:sz w:val="20"/>
          <w:szCs w:val="20"/>
        </w:rPr>
        <w:t xml:space="preserve"> </w:t>
      </w:r>
      <w:r>
        <w:rPr>
          <w:rFonts w:ascii="Interstate Mazda Light" w:hAnsi="Interstate Mazda Light"/>
          <w:sz w:val="20"/>
        </w:rPr>
        <w:t>y es un testimonio del resultado positivo de dos años de conversaciones. Igualmente, es un hito importante para fortalecer y acelerar la colaboración entre ambas de una forma sostenible.</w:t>
      </w:r>
    </w:p>
    <w:p w14:paraId="274FFD8A" w14:textId="77777777" w:rsidR="00935545" w:rsidRDefault="00935545" w:rsidP="00E2228C">
      <w:pPr>
        <w:jc w:val="both"/>
        <w:rPr>
          <w:rFonts w:ascii="Interstate Mazda Light" w:hAnsi="Interstate Mazda Light"/>
          <w:sz w:val="20"/>
          <w:szCs w:val="20"/>
        </w:rPr>
      </w:pPr>
    </w:p>
    <w:p w14:paraId="0D7BE489" w14:textId="249E0D6E" w:rsidR="00935545" w:rsidRDefault="00935545" w:rsidP="00E2228C">
      <w:pPr>
        <w:jc w:val="both"/>
        <w:rPr>
          <w:rFonts w:ascii="Interstate Mazda Light" w:hAnsi="Interstate Mazda Light"/>
          <w:sz w:val="20"/>
          <w:szCs w:val="20"/>
        </w:rPr>
      </w:pPr>
      <w:r>
        <w:rPr>
          <w:rFonts w:ascii="Interstate Mazda Light" w:hAnsi="Interstate Mazda Light"/>
          <w:sz w:val="20"/>
        </w:rPr>
        <w:t xml:space="preserve">Específicamente, las empresas se han comprometido a: 1) crear una empresa conjunta para la </w:t>
      </w:r>
      <w:r w:rsidR="007508DD">
        <w:rPr>
          <w:rFonts w:ascii="Interstate Mazda Light" w:hAnsi="Interstate Mazda Light"/>
          <w:sz w:val="20"/>
        </w:rPr>
        <w:t>fabricación</w:t>
      </w:r>
      <w:r>
        <w:rPr>
          <w:rFonts w:ascii="Interstate Mazda Light" w:hAnsi="Interstate Mazda Light"/>
          <w:sz w:val="20"/>
        </w:rPr>
        <w:t xml:space="preserve"> de vehículos en Esta</w:t>
      </w:r>
      <w:r w:rsidR="007508DD">
        <w:rPr>
          <w:rFonts w:ascii="Interstate Mazda Light" w:hAnsi="Interstate Mazda Light"/>
          <w:sz w:val="20"/>
        </w:rPr>
        <w:t>dos U</w:t>
      </w:r>
      <w:r>
        <w:rPr>
          <w:rFonts w:ascii="Interstate Mazda Light" w:hAnsi="Interstate Mazda Light"/>
          <w:sz w:val="20"/>
        </w:rPr>
        <w:t>nidos; 2) desarrollar conjuntamente tecnologías para vehí</w:t>
      </w:r>
      <w:r w:rsidR="007508DD">
        <w:rPr>
          <w:rFonts w:ascii="Interstate Mazda Light" w:hAnsi="Interstate Mazda Light"/>
          <w:sz w:val="20"/>
        </w:rPr>
        <w:t>culos eléctricos; 3) desarrollo conjunto de</w:t>
      </w:r>
      <w:r>
        <w:rPr>
          <w:rFonts w:ascii="Interstate Mazda Light" w:hAnsi="Interstate Mazda Light"/>
          <w:sz w:val="20"/>
        </w:rPr>
        <w:t xml:space="preserve"> tecnologías </w:t>
      </w:r>
      <w:r w:rsidR="007508DD">
        <w:rPr>
          <w:rFonts w:ascii="Interstate Mazda Light" w:hAnsi="Interstate Mazda Light"/>
          <w:sz w:val="20"/>
        </w:rPr>
        <w:t>en materia de conectividad</w:t>
      </w:r>
      <w:r>
        <w:rPr>
          <w:rFonts w:ascii="Interstate Mazda Light" w:hAnsi="Interstate Mazda Light"/>
          <w:sz w:val="20"/>
        </w:rPr>
        <w:t xml:space="preserve">; 4) colaborar en tecnologías avanzadas </w:t>
      </w:r>
      <w:r w:rsidR="007508DD">
        <w:rPr>
          <w:rFonts w:ascii="Interstate Mazda Light" w:hAnsi="Interstate Mazda Light"/>
          <w:sz w:val="20"/>
        </w:rPr>
        <w:t xml:space="preserve">en materia </w:t>
      </w:r>
      <w:r>
        <w:rPr>
          <w:rFonts w:ascii="Interstate Mazda Light" w:hAnsi="Interstate Mazda Light"/>
          <w:sz w:val="20"/>
        </w:rPr>
        <w:t xml:space="preserve">de seguridad, y 5) </w:t>
      </w:r>
      <w:r w:rsidR="001F40CC">
        <w:rPr>
          <w:rFonts w:ascii="Interstate Mazda Light" w:hAnsi="Interstate Mazda Light"/>
          <w:sz w:val="20"/>
        </w:rPr>
        <w:t>expansión</w:t>
      </w:r>
      <w:bookmarkStart w:id="0" w:name="_GoBack"/>
      <w:bookmarkEnd w:id="0"/>
      <w:r w:rsidR="007508DD">
        <w:rPr>
          <w:rFonts w:ascii="Interstate Mazda Light" w:hAnsi="Interstate Mazda Light"/>
          <w:sz w:val="20"/>
        </w:rPr>
        <w:t xml:space="preserve"> de</w:t>
      </w:r>
      <w:r>
        <w:rPr>
          <w:rFonts w:ascii="Interstate Mazda Light" w:hAnsi="Interstate Mazda Light"/>
          <w:sz w:val="20"/>
        </w:rPr>
        <w:t xml:space="preserve"> productos complementarios.</w:t>
      </w:r>
    </w:p>
    <w:p w14:paraId="69184787" w14:textId="77777777" w:rsidR="00935545" w:rsidRDefault="00935545" w:rsidP="00E2228C">
      <w:pPr>
        <w:jc w:val="both"/>
        <w:rPr>
          <w:rFonts w:ascii="Interstate Mazda Light" w:hAnsi="Interstate Mazda Light"/>
          <w:sz w:val="20"/>
          <w:szCs w:val="20"/>
        </w:rPr>
      </w:pPr>
    </w:p>
    <w:p w14:paraId="6DA76E0D" w14:textId="639317CA" w:rsidR="00935545" w:rsidRPr="00935545" w:rsidRDefault="00935545" w:rsidP="00E2228C">
      <w:pPr>
        <w:jc w:val="both"/>
        <w:rPr>
          <w:rFonts w:ascii="Interstate Mazda Light" w:hAnsi="Interstate Mazda Light"/>
          <w:sz w:val="20"/>
          <w:szCs w:val="20"/>
        </w:rPr>
      </w:pPr>
      <w:r>
        <w:rPr>
          <w:rFonts w:ascii="Interstate Mazda Light" w:hAnsi="Interstate Mazda Light"/>
          <w:sz w:val="20"/>
        </w:rPr>
        <w:t xml:space="preserve">Por otro lado, en paralelo al objetivo de afianzar y reforzar su colaboración a largo plazo, Toyota y Mazda se han comprometido a efectuar un intercambio de acciones que preserva la independencia y </w:t>
      </w:r>
      <w:r w:rsidR="007508DD">
        <w:rPr>
          <w:rFonts w:ascii="Interstate Mazda Light" w:hAnsi="Interstate Mazda Light"/>
          <w:sz w:val="20"/>
        </w:rPr>
        <w:t>autonomía</w:t>
      </w:r>
      <w:r>
        <w:rPr>
          <w:rFonts w:ascii="Interstate Mazda Light" w:hAnsi="Interstate Mazda Light"/>
          <w:sz w:val="20"/>
        </w:rPr>
        <w:t xml:space="preserve"> de ambas empresas. De acuerdo con el pacto alcanzado por las dos empresas, Toyota suscribe y adquiere acciones de nueva emisión de Mazda y, al mismo tiempo, Mazda suscribe y adquiere acciones de la autocartera de Toyota, por un valor equivalente al valor de las acciones de Mazda, en ambos casos mediante asignación a terceros. El valor de las acciones mutuamente adquiridas por ambas empresas será equivalente.</w:t>
      </w:r>
    </w:p>
    <w:p w14:paraId="082EBE53" w14:textId="15865A73" w:rsidR="0034143A" w:rsidRPr="00935545" w:rsidRDefault="0034143A" w:rsidP="00935545">
      <w:pPr>
        <w:jc w:val="both"/>
        <w:rPr>
          <w:rFonts w:ascii="Interstate Mazda Light" w:hAnsi="Interstate Mazda Light"/>
          <w:sz w:val="20"/>
          <w:szCs w:val="20"/>
        </w:rPr>
      </w:pPr>
    </w:p>
    <w:p w14:paraId="55222790" w14:textId="6D40032D" w:rsidR="00935545" w:rsidRDefault="00935545" w:rsidP="00935545">
      <w:pPr>
        <w:jc w:val="both"/>
        <w:rPr>
          <w:rFonts w:ascii="Interstate Mazda Light" w:hAnsi="Interstate Mazda Light"/>
          <w:sz w:val="20"/>
          <w:szCs w:val="20"/>
        </w:rPr>
      </w:pPr>
      <w:r>
        <w:rPr>
          <w:rFonts w:ascii="Interstate Mazda Light" w:hAnsi="Interstate Mazda Light"/>
          <w:sz w:val="20"/>
        </w:rPr>
        <w:t xml:space="preserve">Con motivo de la firma del acuerdo, Akio Toyoda, Presidente de Toyota, declaró: “El fruto más importante de nuestra asociación con Mazda es </w:t>
      </w:r>
      <w:r w:rsidR="007508DD">
        <w:rPr>
          <w:rFonts w:ascii="Interstate Mazda Light" w:hAnsi="Interstate Mazda Light"/>
          <w:sz w:val="20"/>
        </w:rPr>
        <w:t>el haber</w:t>
      </w:r>
      <w:r>
        <w:rPr>
          <w:rFonts w:ascii="Interstate Mazda Light" w:hAnsi="Interstate Mazda Light"/>
          <w:sz w:val="20"/>
        </w:rPr>
        <w:t xml:space="preserve"> encontrado un nuevo socio que, verdaderamente, ama los coches. También es cierto que ha encendido el espíritu competitivo de Toyota, en el sentido de que no estamos dispuestos a dejar que Mazda nos supere. Es una asociación que servirá para que muchos apasionados de los automóviles trabajen juntos para hacer realidad coches aún mejores. Igualmente es una materialización de nuestro deseo de </w:t>
      </w:r>
      <w:r w:rsidR="00E73C36">
        <w:rPr>
          <w:rFonts w:ascii="Interstate Mazda Light" w:hAnsi="Interstate Mazda Light"/>
          <w:sz w:val="20"/>
        </w:rPr>
        <w:t>no dejar que los coches sean</w:t>
      </w:r>
      <w:r>
        <w:rPr>
          <w:rFonts w:ascii="Interstate Mazda Light" w:hAnsi="Interstate Mazda Light"/>
          <w:sz w:val="20"/>
        </w:rPr>
        <w:t xml:space="preserve"> una mera mercancía”.</w:t>
      </w:r>
    </w:p>
    <w:p w14:paraId="2A872FED" w14:textId="77777777" w:rsidR="00935545" w:rsidRDefault="00935545" w:rsidP="00935545">
      <w:pPr>
        <w:jc w:val="both"/>
        <w:rPr>
          <w:rFonts w:ascii="Interstate Mazda Light" w:hAnsi="Interstate Mazda Light"/>
          <w:sz w:val="20"/>
          <w:szCs w:val="20"/>
        </w:rPr>
      </w:pPr>
    </w:p>
    <w:p w14:paraId="4AE6D58B" w14:textId="4332A5E5" w:rsidR="00935545" w:rsidRDefault="00935545" w:rsidP="00935545">
      <w:pPr>
        <w:jc w:val="both"/>
        <w:rPr>
          <w:rFonts w:ascii="Interstate Mazda Light" w:hAnsi="Interstate Mazda Light"/>
          <w:sz w:val="20"/>
          <w:szCs w:val="20"/>
        </w:rPr>
      </w:pPr>
      <w:r>
        <w:rPr>
          <w:rFonts w:ascii="Interstate Mazda Light" w:hAnsi="Interstate Mazda Light"/>
          <w:sz w:val="20"/>
        </w:rPr>
        <w:t>En nombre de Mazda, Masamichi Kogai, Presidente y Consejero Delegado, explicó: “Nada me produce más satisfacción que saber que, mediante esta alianza, podemos ayudar a revitalizar la industria del automóvil y despertar en más personas el entusiasmo por los coches. La forma para conseguirlo será unir dos espíritus competitivos, que se espolearán entre sí, propiciando innovaciones y promoviendo el talento y el liderazgo”.</w:t>
      </w:r>
    </w:p>
    <w:p w14:paraId="091327DF" w14:textId="77777777" w:rsidR="00935545" w:rsidRDefault="00935545" w:rsidP="00935545">
      <w:pPr>
        <w:jc w:val="both"/>
        <w:rPr>
          <w:rFonts w:ascii="Interstate Mazda Light" w:hAnsi="Interstate Mazda Light"/>
          <w:sz w:val="20"/>
          <w:szCs w:val="20"/>
        </w:rPr>
      </w:pPr>
    </w:p>
    <w:p w14:paraId="113013B5" w14:textId="4BC6BE06" w:rsidR="00935545" w:rsidRDefault="00935545" w:rsidP="00935545">
      <w:pPr>
        <w:jc w:val="both"/>
        <w:rPr>
          <w:rFonts w:ascii="Interstate Mazda Light" w:hAnsi="Interstate Mazda Light"/>
          <w:sz w:val="20"/>
          <w:szCs w:val="20"/>
        </w:rPr>
      </w:pPr>
      <w:r>
        <w:rPr>
          <w:rFonts w:ascii="Interstate Mazda Light" w:hAnsi="Interstate Mazda Light"/>
          <w:sz w:val="20"/>
        </w:rPr>
        <w:t xml:space="preserve">La industria del automóvil tiene ante sí grandes desafíos; por ejemplo, una normativa medioambiental y de seguridad más estricta para los nuevos vehículos, por no hablar de la entrada de competidores de otras industrias o la diversificación de los sectores relacionados con la movilidad. Sin perder de vista el futuro de la industria, Toyota y Mazda desean capitalizar sus puntos fuertes para introducir nuevos avances en sus tecnologías y reforzar su base de negocio. Al mismo tiempo, esperan que esta asociación sirva para profundizar en la </w:t>
      </w:r>
      <w:r>
        <w:rPr>
          <w:rFonts w:ascii="Interstate Mazda Light" w:hAnsi="Interstate Mazda Light"/>
          <w:sz w:val="20"/>
        </w:rPr>
        <w:lastRenderedPageBreak/>
        <w:t>colaboración que mantienen y para generar desarrollo sostenible, con el fin último de dar respuesta a los retos que deben afrontar.</w:t>
      </w:r>
    </w:p>
    <w:p w14:paraId="2274BC94" w14:textId="77777777" w:rsidR="00E73C36" w:rsidRDefault="00E73C36" w:rsidP="00935545">
      <w:pPr>
        <w:jc w:val="both"/>
        <w:rPr>
          <w:rFonts w:ascii="Interstate Mazda Light" w:hAnsi="Interstate Mazda Light"/>
          <w:sz w:val="20"/>
        </w:rPr>
      </w:pPr>
    </w:p>
    <w:p w14:paraId="61295453" w14:textId="5269EABE" w:rsidR="00935545" w:rsidRDefault="00935545" w:rsidP="00935545">
      <w:pPr>
        <w:jc w:val="both"/>
        <w:rPr>
          <w:rFonts w:ascii="Interstate Mazda Light" w:hAnsi="Interstate Mazda Light"/>
          <w:sz w:val="20"/>
          <w:szCs w:val="20"/>
        </w:rPr>
      </w:pPr>
      <w:r>
        <w:rPr>
          <w:rFonts w:ascii="Interstate Mazda Light" w:hAnsi="Interstate Mazda Light"/>
          <w:sz w:val="20"/>
        </w:rPr>
        <w:t>El 13 de mayo de 2015, Toyota y Mazda firmaron un acuerdo para establecer una colaboración continuada que resultase mutuamente beneficiosa para ambas partes. El objetivo era capitalizar los recursos de las dos empresas y complementar entre sí los productos y tecnologías, con vistas a fabricar vehículos cada vez más atractivos. Desde entonces, han mantenido conversaciones en las que han explorado distintas áreas, basándose siempre en el principio de construir una relación favorable y en términos de igualdad a largo plazo.</w:t>
      </w:r>
    </w:p>
    <w:p w14:paraId="445F4CB2" w14:textId="77777777" w:rsidR="00935545" w:rsidRDefault="00935545" w:rsidP="00935545">
      <w:pPr>
        <w:jc w:val="both"/>
        <w:rPr>
          <w:rFonts w:ascii="Interstate Mazda Light" w:hAnsi="Interstate Mazda Light"/>
          <w:sz w:val="20"/>
          <w:szCs w:val="20"/>
        </w:rPr>
      </w:pPr>
    </w:p>
    <w:p w14:paraId="0CFF65D2" w14:textId="0FB8883A" w:rsidR="00935545" w:rsidRDefault="00935545" w:rsidP="00935545">
      <w:pPr>
        <w:jc w:val="both"/>
        <w:rPr>
          <w:rFonts w:ascii="Interstate Mazda Light" w:hAnsi="Interstate Mazda Light"/>
          <w:sz w:val="20"/>
          <w:szCs w:val="20"/>
        </w:rPr>
      </w:pPr>
      <w:r>
        <w:rPr>
          <w:rFonts w:ascii="Interstate Mazda Light" w:hAnsi="Interstate Mazda Light"/>
          <w:sz w:val="20"/>
        </w:rPr>
        <w:t xml:space="preserve">A medio y largo plazo, las dos empresas construirán una relación favorable que respeta la autonomía e </w:t>
      </w:r>
      <w:r w:rsidR="00E73C36">
        <w:rPr>
          <w:rFonts w:ascii="Interstate Mazda Light" w:hAnsi="Interstate Mazda Light"/>
          <w:sz w:val="20"/>
        </w:rPr>
        <w:t>independencia</w:t>
      </w:r>
      <w:r>
        <w:rPr>
          <w:rFonts w:ascii="Interstate Mazda Light" w:hAnsi="Interstate Mazda Light"/>
          <w:sz w:val="20"/>
        </w:rPr>
        <w:t xml:space="preserve"> de cada una de ellas, y que les permitirá colaborar en el éxito de los proyectos conjuntos que decidan emprender. Con el fin de crear nuevas formas de valor para la movilidad del futuro, su intención es acelerar e intensificar la cooperación bilateral como socios a largo plazo, y contribuir al desarrollo de una sociedad sostenible, superando las expectativas de los consumidores.</w:t>
      </w:r>
    </w:p>
    <w:p w14:paraId="6F067F88" w14:textId="77777777" w:rsidR="00935545" w:rsidRDefault="00935545" w:rsidP="00935545">
      <w:pPr>
        <w:jc w:val="both"/>
        <w:rPr>
          <w:rFonts w:ascii="Interstate Mazda Light" w:hAnsi="Interstate Mazda Light"/>
          <w:sz w:val="20"/>
          <w:szCs w:val="20"/>
        </w:rPr>
      </w:pPr>
    </w:p>
    <w:p w14:paraId="06EE457A" w14:textId="77777777" w:rsidR="00935545" w:rsidRPr="00935545" w:rsidRDefault="00935545" w:rsidP="00935545">
      <w:pPr>
        <w:jc w:val="both"/>
        <w:rPr>
          <w:rFonts w:ascii="Interstate Mazda Light" w:hAnsi="Interstate Mazda Light"/>
          <w:b/>
          <w:sz w:val="20"/>
          <w:szCs w:val="20"/>
          <w:u w:val="single"/>
        </w:rPr>
      </w:pPr>
      <w:r>
        <w:rPr>
          <w:rFonts w:ascii="Interstate Mazda Light" w:hAnsi="Interstate Mazda Light"/>
          <w:b/>
          <w:sz w:val="20"/>
          <w:u w:val="single"/>
        </w:rPr>
        <w:t>Detalles del acuerdo de alianza de negocio</w:t>
      </w:r>
    </w:p>
    <w:p w14:paraId="622151E3" w14:textId="77777777" w:rsidR="00935545" w:rsidRDefault="00935545" w:rsidP="00935545">
      <w:pPr>
        <w:jc w:val="both"/>
        <w:rPr>
          <w:rFonts w:ascii="Interstate Mazda Light" w:hAnsi="Interstate Mazda Light"/>
          <w:sz w:val="20"/>
          <w:szCs w:val="20"/>
        </w:rPr>
      </w:pPr>
    </w:p>
    <w:p w14:paraId="67577B2A" w14:textId="25C0E3C9" w:rsidR="00935545" w:rsidRPr="00935545" w:rsidRDefault="00935545" w:rsidP="00935545">
      <w:pPr>
        <w:jc w:val="both"/>
        <w:rPr>
          <w:rFonts w:ascii="Interstate Mazda Light" w:hAnsi="Interstate Mazda Light"/>
          <w:b/>
          <w:sz w:val="20"/>
          <w:szCs w:val="20"/>
        </w:rPr>
      </w:pPr>
      <w:r>
        <w:rPr>
          <w:rFonts w:ascii="Interstate Mazda Light" w:hAnsi="Interstate Mazda Light"/>
          <w:b/>
          <w:sz w:val="20"/>
        </w:rPr>
        <w:t xml:space="preserve">1) </w:t>
      </w:r>
      <w:r w:rsidR="00E73C36">
        <w:rPr>
          <w:rFonts w:ascii="Interstate Mazda Light" w:hAnsi="Interstate Mazda Light"/>
          <w:b/>
          <w:sz w:val="20"/>
        </w:rPr>
        <w:t>Acuerdo</w:t>
      </w:r>
      <w:r>
        <w:rPr>
          <w:rFonts w:ascii="Interstate Mazda Light" w:hAnsi="Interstate Mazda Light"/>
          <w:b/>
          <w:sz w:val="20"/>
        </w:rPr>
        <w:t xml:space="preserve"> para fabricar vehículos en Estados Unidos</w:t>
      </w:r>
    </w:p>
    <w:p w14:paraId="334F4C81" w14:textId="46517575" w:rsidR="00935545" w:rsidRDefault="00935545" w:rsidP="00935545">
      <w:pPr>
        <w:jc w:val="both"/>
        <w:rPr>
          <w:rFonts w:ascii="Interstate Mazda Light" w:hAnsi="Interstate Mazda Light"/>
          <w:sz w:val="20"/>
          <w:szCs w:val="20"/>
        </w:rPr>
      </w:pPr>
      <w:r>
        <w:rPr>
          <w:rFonts w:ascii="Interstate Mazda Light" w:hAnsi="Interstate Mazda Light"/>
          <w:sz w:val="20"/>
        </w:rPr>
        <w:t>Como parte de la nueva alianza, Toyota y Mazda han acordado explorar la construcción de una planta conjunta en Estados Unidos, que financiarán a partes iguales. La planta tendrá una capacidad de producción anual estimada de unos 300.000 vehículos. El proyecto está pendiente de la aprobación y autorización por parte de las administraciones públicas relevantes, pero las dos empresas empezarán a examinar los planes en detalle con el objetivo de que la nueva planta inicie sus operaciones en 2021. La planta exigirá una inversión total de aproximadamente 1600 millones de dólares estadounidenses, y creará en torno a 4000 empleos. Aparte de la colaboración en áreas tecnológicas y de producto que las dos empresas han desarrollado hasta la fecha, esta nueva colaboración tiene la finalidad de mejorar la competitividad de Toyota y Mazda en materia de fabricación.</w:t>
      </w:r>
    </w:p>
    <w:p w14:paraId="2C736209" w14:textId="77777777" w:rsidR="00935545" w:rsidRDefault="00935545" w:rsidP="00935545">
      <w:pPr>
        <w:jc w:val="both"/>
        <w:rPr>
          <w:rFonts w:ascii="Interstate Mazda Light" w:hAnsi="Interstate Mazda Light"/>
          <w:sz w:val="20"/>
          <w:szCs w:val="20"/>
        </w:rPr>
      </w:pPr>
    </w:p>
    <w:p w14:paraId="6184C098" w14:textId="7A8965A8" w:rsidR="00935545" w:rsidRDefault="00935545" w:rsidP="00935545">
      <w:pPr>
        <w:jc w:val="both"/>
        <w:rPr>
          <w:rFonts w:ascii="Interstate Mazda Light" w:hAnsi="Interstate Mazda Light"/>
          <w:sz w:val="20"/>
          <w:szCs w:val="20"/>
        </w:rPr>
      </w:pPr>
      <w:r>
        <w:rPr>
          <w:rFonts w:ascii="Interstate Mazda Light" w:hAnsi="Interstate Mazda Light"/>
          <w:sz w:val="20"/>
        </w:rPr>
        <w:t xml:space="preserve">En la nueva planta, Mazda espera fabricar modelos SUV con vistas a </w:t>
      </w:r>
      <w:r w:rsidR="005C1A02">
        <w:rPr>
          <w:rFonts w:ascii="Interstate Mazda Light" w:hAnsi="Interstate Mazda Light"/>
          <w:sz w:val="20"/>
        </w:rPr>
        <w:t>comercializarlos</w:t>
      </w:r>
      <w:r>
        <w:rPr>
          <w:rFonts w:ascii="Interstate Mazda Light" w:hAnsi="Interstate Mazda Light"/>
          <w:sz w:val="20"/>
        </w:rPr>
        <w:t xml:space="preserve"> en el mercado norteamericano, mientras que Toyota planea fabricar el modelo Corolla para el mercado de Norteamérica.</w:t>
      </w:r>
    </w:p>
    <w:p w14:paraId="3E8730F1" w14:textId="77777777" w:rsidR="00935545" w:rsidRDefault="00935545" w:rsidP="00935545">
      <w:pPr>
        <w:jc w:val="both"/>
        <w:rPr>
          <w:rFonts w:ascii="Interstate Mazda Light" w:hAnsi="Interstate Mazda Light"/>
          <w:sz w:val="20"/>
          <w:szCs w:val="20"/>
        </w:rPr>
      </w:pPr>
    </w:p>
    <w:p w14:paraId="7ECB371F" w14:textId="0D76770B" w:rsidR="00935545" w:rsidRDefault="00935545" w:rsidP="00935545">
      <w:pPr>
        <w:jc w:val="both"/>
        <w:rPr>
          <w:rFonts w:ascii="Interstate Mazda Light" w:hAnsi="Interstate Mazda Light"/>
          <w:sz w:val="20"/>
          <w:szCs w:val="20"/>
        </w:rPr>
      </w:pPr>
      <w:r>
        <w:rPr>
          <w:rFonts w:ascii="Interstate Mazda Light" w:hAnsi="Interstate Mazda Light"/>
          <w:sz w:val="20"/>
        </w:rPr>
        <w:t xml:space="preserve">Mazda espera crear una estructura </w:t>
      </w:r>
      <w:r w:rsidR="005C1A02">
        <w:rPr>
          <w:rFonts w:ascii="Interstate Mazda Light" w:hAnsi="Interstate Mazda Light"/>
          <w:sz w:val="20"/>
        </w:rPr>
        <w:t>fabril</w:t>
      </w:r>
      <w:r>
        <w:rPr>
          <w:rFonts w:ascii="Interstate Mazda Light" w:hAnsi="Interstate Mazda Light"/>
          <w:sz w:val="20"/>
        </w:rPr>
        <w:t xml:space="preserve"> en Estados Unidos que dé cobertura a su crecimiento en Norteamérica. Estas actividades le permitirán responder con mayor rapidez a las necesidades de sus clientes, según regiones y modelos.</w:t>
      </w:r>
    </w:p>
    <w:p w14:paraId="3EF0A2BD" w14:textId="77777777" w:rsidR="00935545" w:rsidRDefault="00935545" w:rsidP="00935545">
      <w:pPr>
        <w:jc w:val="both"/>
        <w:rPr>
          <w:rFonts w:ascii="Interstate Mazda Light" w:hAnsi="Interstate Mazda Light"/>
          <w:sz w:val="20"/>
          <w:szCs w:val="20"/>
        </w:rPr>
      </w:pPr>
    </w:p>
    <w:p w14:paraId="30A00860" w14:textId="0A97EEF2" w:rsidR="00935545" w:rsidRDefault="00935545" w:rsidP="00935545">
      <w:pPr>
        <w:jc w:val="both"/>
        <w:rPr>
          <w:rFonts w:ascii="Interstate Mazda Light" w:hAnsi="Interstate Mazda Light"/>
          <w:sz w:val="20"/>
          <w:szCs w:val="20"/>
        </w:rPr>
      </w:pPr>
      <w:r>
        <w:rPr>
          <w:rFonts w:ascii="Interstate Mazda Light" w:hAnsi="Interstate Mazda Light"/>
          <w:sz w:val="20"/>
        </w:rPr>
        <w:t xml:space="preserve">Por otro lado, mediante el aumento de su capacidad de producción en Estados Unidos, Toyota busca </w:t>
      </w:r>
      <w:r w:rsidR="005C1A02">
        <w:rPr>
          <w:rFonts w:ascii="Interstate Mazda Light" w:hAnsi="Interstate Mazda Light"/>
          <w:sz w:val="20"/>
        </w:rPr>
        <w:t>una mayor gestión en esta región</w:t>
      </w:r>
      <w:r>
        <w:rPr>
          <w:rFonts w:ascii="Interstate Mazda Light" w:hAnsi="Interstate Mazda Light"/>
          <w:sz w:val="20"/>
        </w:rPr>
        <w:t>, como medida para mejorar su capacidad de respuesta en un mercado en expansión como es el norteamericano. En su nueva planta de Guanajuato, en México, actualmente en construcción, Toyota tiene planeado fabricar el Tacoma, en lugar del Corolla. Esta medida no tendrá ningún impacto sustancial en la inversión y el plan de empleo de Toyota en dicha planta.</w:t>
      </w:r>
    </w:p>
    <w:p w14:paraId="7E0A7250" w14:textId="77777777" w:rsidR="00935545" w:rsidRDefault="00935545" w:rsidP="00935545">
      <w:pPr>
        <w:jc w:val="both"/>
        <w:rPr>
          <w:rFonts w:ascii="Interstate Mazda Light" w:hAnsi="Interstate Mazda Light"/>
          <w:sz w:val="20"/>
          <w:szCs w:val="20"/>
        </w:rPr>
      </w:pPr>
    </w:p>
    <w:p w14:paraId="35619684" w14:textId="77777777" w:rsidR="00160591" w:rsidRDefault="00160591" w:rsidP="00935545">
      <w:pPr>
        <w:jc w:val="both"/>
        <w:rPr>
          <w:rFonts w:ascii="Interstate Mazda Light" w:hAnsi="Interstate Mazda Light"/>
          <w:b/>
          <w:sz w:val="20"/>
        </w:rPr>
      </w:pPr>
    </w:p>
    <w:p w14:paraId="5751DF00" w14:textId="4D5C60F3" w:rsidR="00935545" w:rsidRPr="00935545" w:rsidRDefault="00935545" w:rsidP="00935545">
      <w:pPr>
        <w:jc w:val="both"/>
        <w:rPr>
          <w:rFonts w:ascii="Interstate Mazda Light" w:hAnsi="Interstate Mazda Light"/>
          <w:b/>
          <w:sz w:val="20"/>
          <w:szCs w:val="20"/>
        </w:rPr>
      </w:pPr>
      <w:r>
        <w:rPr>
          <w:rFonts w:ascii="Interstate Mazda Light" w:hAnsi="Interstate Mazda Light"/>
          <w:b/>
          <w:sz w:val="20"/>
        </w:rPr>
        <w:lastRenderedPageBreak/>
        <w:t>2) Desarrollo conjunto de tecnologías para vehículos eléctricos</w:t>
      </w:r>
    </w:p>
    <w:p w14:paraId="09F31557" w14:textId="50A2398E" w:rsidR="00F342A9" w:rsidRDefault="00935545" w:rsidP="00935545">
      <w:pPr>
        <w:jc w:val="both"/>
        <w:rPr>
          <w:rFonts w:ascii="Interstate Mazda Light" w:hAnsi="Interstate Mazda Light"/>
          <w:sz w:val="20"/>
          <w:szCs w:val="20"/>
        </w:rPr>
      </w:pPr>
      <w:r>
        <w:rPr>
          <w:rFonts w:ascii="Interstate Mazda Light" w:hAnsi="Interstate Mazda Light"/>
          <w:sz w:val="20"/>
        </w:rPr>
        <w:t xml:space="preserve">La demanda y las expectativas sobre los vehículos eléctricos están aumentando en todo el mundo. Por ello, Toyota y Mazda explorarán el desarrollo conjunto de tecnologías que formen la estructura básica de unos vehículos eléctricos competitivos; en ese sentido, movilizarán e intercambiarán experiencia de forma fluida y activa. Estas tecnologías permitirán a ambas empresas responder con rapidez a </w:t>
      </w:r>
      <w:r w:rsidR="005C1A02">
        <w:rPr>
          <w:rFonts w:ascii="Interstate Mazda Light" w:hAnsi="Interstate Mazda Light"/>
          <w:sz w:val="20"/>
        </w:rPr>
        <w:t>las normativas regulatorias</w:t>
      </w:r>
      <w:r>
        <w:rPr>
          <w:rFonts w:ascii="Interstate Mazda Light" w:hAnsi="Interstate Mazda Light"/>
          <w:sz w:val="20"/>
        </w:rPr>
        <w:t xml:space="preserve"> y las tendencias del mercado en cada país. Los detalles específicos de la colaboración se determinarán a medida que avance el trabajo conjunto de los socios.</w:t>
      </w:r>
    </w:p>
    <w:p w14:paraId="14BDD137" w14:textId="77777777" w:rsidR="00331D2A" w:rsidRDefault="00331D2A"/>
    <w:p w14:paraId="552668ED" w14:textId="38A49A1B" w:rsidR="00935545" w:rsidRPr="00935545" w:rsidRDefault="00935545" w:rsidP="00935545">
      <w:pPr>
        <w:jc w:val="both"/>
        <w:rPr>
          <w:rFonts w:ascii="Interstate Mazda Light" w:hAnsi="Interstate Mazda Light"/>
          <w:b/>
          <w:sz w:val="20"/>
          <w:szCs w:val="20"/>
        </w:rPr>
      </w:pPr>
      <w:r>
        <w:rPr>
          <w:rFonts w:ascii="Interstate Mazda Light" w:hAnsi="Interstate Mazda Light"/>
          <w:b/>
          <w:sz w:val="20"/>
        </w:rPr>
        <w:t>3) Desarrollo conjunto de tecnologías conectadas y colaboración en tecnologías de seguridad avanzadas</w:t>
      </w:r>
    </w:p>
    <w:p w14:paraId="0B163D70" w14:textId="781D10AD" w:rsidR="00935545" w:rsidRDefault="00935545" w:rsidP="00935545">
      <w:pPr>
        <w:jc w:val="both"/>
        <w:rPr>
          <w:rFonts w:ascii="Interstate Mazda Light" w:hAnsi="Interstate Mazda Light"/>
          <w:sz w:val="20"/>
          <w:szCs w:val="20"/>
        </w:rPr>
      </w:pPr>
      <w:r>
        <w:rPr>
          <w:rFonts w:ascii="Interstate Mazda Light" w:hAnsi="Interstate Mazda Light"/>
          <w:sz w:val="20"/>
        </w:rPr>
        <w:t>Toyota y Mazda colaborarán en el desarrollo conjunto de tecnologías de sistemas de información y entretenimiento multimedia a bordo. Servirán para incre</w:t>
      </w:r>
      <w:r w:rsidR="0007015C">
        <w:rPr>
          <w:rFonts w:ascii="Interstate Mazda Light" w:hAnsi="Interstate Mazda Light"/>
          <w:sz w:val="20"/>
        </w:rPr>
        <w:t>mentar el uso de las tecnologías</w:t>
      </w:r>
      <w:r>
        <w:rPr>
          <w:rFonts w:ascii="Interstate Mazda Light" w:hAnsi="Interstate Mazda Light"/>
          <w:sz w:val="20"/>
        </w:rPr>
        <w:t xml:space="preserve"> de la información integradas en los coches y para atender la creciente demanda de tecnologías conectadas. Asimismo, Toyota cooperará con Mazda en las tecnologías V2V (vehículo-vehículo) y V2I (vehículo-infraestructura) de Toyota, con el horizonte a largo plazo de crear una sociedad móvil en la que no existan los accidentes.</w:t>
      </w:r>
    </w:p>
    <w:p w14:paraId="23A100E4" w14:textId="77777777" w:rsidR="00935545" w:rsidRDefault="00935545" w:rsidP="00935545">
      <w:pPr>
        <w:jc w:val="both"/>
        <w:rPr>
          <w:rFonts w:ascii="Interstate Mazda Light" w:hAnsi="Interstate Mazda Light"/>
          <w:sz w:val="20"/>
          <w:szCs w:val="20"/>
        </w:rPr>
      </w:pPr>
    </w:p>
    <w:p w14:paraId="3B63F2D9" w14:textId="77777777" w:rsidR="00935545" w:rsidRPr="00935545" w:rsidRDefault="00935545" w:rsidP="00935545">
      <w:pPr>
        <w:jc w:val="both"/>
        <w:rPr>
          <w:rFonts w:ascii="Interstate Mazda Light" w:hAnsi="Interstate Mazda Light"/>
          <w:b/>
          <w:sz w:val="20"/>
          <w:szCs w:val="20"/>
        </w:rPr>
      </w:pPr>
      <w:r>
        <w:rPr>
          <w:rFonts w:ascii="Interstate Mazda Light" w:hAnsi="Interstate Mazda Light"/>
          <w:b/>
          <w:sz w:val="20"/>
        </w:rPr>
        <w:t>4) Expansión de productos complementarios</w:t>
      </w:r>
    </w:p>
    <w:p w14:paraId="72ABEA11" w14:textId="387F1151" w:rsidR="00935545" w:rsidRDefault="00935545" w:rsidP="00935545">
      <w:pPr>
        <w:jc w:val="both"/>
        <w:rPr>
          <w:rFonts w:ascii="Interstate Mazda Light" w:hAnsi="Interstate Mazda Light"/>
          <w:sz w:val="20"/>
          <w:szCs w:val="20"/>
        </w:rPr>
      </w:pPr>
      <w:r>
        <w:rPr>
          <w:rFonts w:ascii="Interstate Mazda Light" w:hAnsi="Interstate Mazda Light"/>
          <w:sz w:val="20"/>
        </w:rPr>
        <w:t>Actualmente, Mazda suministra a Toyota un sedán compacto en Norteamérica. Por otro lado, Toyota suministrará a Mazda en Japón una furgoneta compacta comercial de “dos volúmenes”. Más allá de esta colaboración, las empresas explorarán nuevas posibilidades para otros productos complementarios a escala global.</w:t>
      </w:r>
    </w:p>
    <w:p w14:paraId="663B3A9F" w14:textId="77777777" w:rsidR="00935545" w:rsidRDefault="00935545" w:rsidP="00935545">
      <w:pPr>
        <w:jc w:val="both"/>
        <w:rPr>
          <w:rFonts w:ascii="Interstate Mazda Light" w:hAnsi="Interstate Mazda Light"/>
          <w:sz w:val="20"/>
          <w:szCs w:val="20"/>
        </w:rPr>
      </w:pPr>
    </w:p>
    <w:p w14:paraId="14982292" w14:textId="77777777" w:rsidR="00935545" w:rsidRPr="00F342A9" w:rsidRDefault="00935545" w:rsidP="00935545">
      <w:pPr>
        <w:jc w:val="both"/>
        <w:rPr>
          <w:rFonts w:ascii="Interstate Mazda Light" w:hAnsi="Interstate Mazda Light"/>
          <w:b/>
          <w:sz w:val="20"/>
          <w:szCs w:val="20"/>
          <w:u w:val="single"/>
        </w:rPr>
      </w:pPr>
      <w:r>
        <w:rPr>
          <w:rFonts w:ascii="Interstate Mazda Light" w:hAnsi="Interstate Mazda Light"/>
          <w:b/>
          <w:sz w:val="20"/>
          <w:u w:val="single"/>
        </w:rPr>
        <w:t>Detalles del intercambio de acciones</w:t>
      </w:r>
    </w:p>
    <w:p w14:paraId="2B72F87B" w14:textId="30EBD387" w:rsidR="00935545" w:rsidRDefault="00935545" w:rsidP="00935545">
      <w:pPr>
        <w:jc w:val="both"/>
        <w:rPr>
          <w:rFonts w:ascii="Interstate Mazda Light" w:hAnsi="Interstate Mazda Light"/>
          <w:sz w:val="20"/>
          <w:szCs w:val="20"/>
        </w:rPr>
      </w:pPr>
      <w:r>
        <w:rPr>
          <w:rFonts w:ascii="Interstate Mazda Light" w:hAnsi="Interstate Mazda Light"/>
          <w:sz w:val="20"/>
        </w:rPr>
        <w:t>Según los términos del acuerdo, las dos empresas desarrollarán una colaboración sostenible, maximizando las sinergias en su actividad y, paralelamente, llevarán a cabo intercambio mediante adquisición mutua de acciones.</w:t>
      </w:r>
    </w:p>
    <w:p w14:paraId="621EAEC5" w14:textId="77777777" w:rsidR="00935545" w:rsidRPr="00935545" w:rsidRDefault="00935545" w:rsidP="00935545">
      <w:pPr>
        <w:jc w:val="both"/>
        <w:rPr>
          <w:rFonts w:ascii="Interstate Mazda Light" w:hAnsi="Interstate Mazda Light"/>
          <w:sz w:val="20"/>
          <w:szCs w:val="20"/>
        </w:rPr>
      </w:pPr>
    </w:p>
    <w:p w14:paraId="74B35E6C" w14:textId="00FB7FAD" w:rsidR="00935545" w:rsidRDefault="00935545" w:rsidP="00935545">
      <w:pPr>
        <w:jc w:val="both"/>
        <w:rPr>
          <w:rFonts w:ascii="Interstate Mazda Light" w:hAnsi="Interstate Mazda Light"/>
          <w:sz w:val="20"/>
          <w:szCs w:val="20"/>
        </w:rPr>
      </w:pPr>
      <w:r>
        <w:rPr>
          <w:rFonts w:ascii="Interstate Mazda Light" w:hAnsi="Interstate Mazda Light"/>
          <w:sz w:val="20"/>
        </w:rPr>
        <w:t>Toyota adquirirá 31.928.500 acciones ordinarias de nueva emisión de Mazda mediante una asignación a terceros (participación accionarial del 5,05% de las acciones emitidas después de la ampliación de capital; valor total de 50.000 millones de yenes).</w:t>
      </w:r>
    </w:p>
    <w:p w14:paraId="75AAA387" w14:textId="77777777" w:rsidR="00935545" w:rsidRPr="00935545" w:rsidRDefault="00935545" w:rsidP="00935545">
      <w:pPr>
        <w:jc w:val="both"/>
        <w:rPr>
          <w:rFonts w:ascii="Interstate Mazda Light" w:hAnsi="Interstate Mazda Light"/>
          <w:sz w:val="20"/>
          <w:szCs w:val="20"/>
        </w:rPr>
      </w:pPr>
    </w:p>
    <w:p w14:paraId="203A49FA" w14:textId="4AB5A649" w:rsidR="00935545" w:rsidRDefault="00935545" w:rsidP="00935545">
      <w:pPr>
        <w:jc w:val="both"/>
        <w:rPr>
          <w:rFonts w:ascii="Interstate Mazda Light" w:hAnsi="Interstate Mazda Light"/>
          <w:sz w:val="20"/>
          <w:szCs w:val="20"/>
        </w:rPr>
      </w:pPr>
      <w:r>
        <w:rPr>
          <w:rFonts w:ascii="Interstate Mazda Light" w:hAnsi="Interstate Mazda Light"/>
          <w:sz w:val="20"/>
        </w:rPr>
        <w:t>Por su parte, Mazda adquirirá acciones de Toyota por un valor equivalente, a través de una disposición de autocartera mediante asignación a terceros (participación accionarial del 0.25% de las acciones emitidas).</w:t>
      </w:r>
    </w:p>
    <w:p w14:paraId="35B91F67" w14:textId="77777777" w:rsidR="00935545" w:rsidRPr="00935545" w:rsidRDefault="00935545" w:rsidP="00935545">
      <w:pPr>
        <w:jc w:val="both"/>
        <w:rPr>
          <w:rFonts w:ascii="Interstate Mazda Light" w:hAnsi="Interstate Mazda Light"/>
          <w:sz w:val="20"/>
          <w:szCs w:val="20"/>
        </w:rPr>
      </w:pPr>
    </w:p>
    <w:p w14:paraId="7734AF4B" w14:textId="17AC0876" w:rsidR="00935545" w:rsidRDefault="00935545" w:rsidP="00935545">
      <w:pPr>
        <w:jc w:val="both"/>
        <w:rPr>
          <w:rFonts w:ascii="Interstate Mazda Light" w:hAnsi="Interstate Mazda Light"/>
          <w:sz w:val="20"/>
          <w:szCs w:val="20"/>
        </w:rPr>
      </w:pPr>
      <w:r>
        <w:rPr>
          <w:rFonts w:ascii="Interstate Mazda Light" w:hAnsi="Interstate Mazda Light"/>
          <w:sz w:val="20"/>
        </w:rPr>
        <w:t>Las dos empresas planean hacer uso de la ampliación de capital mediante asignación a terceros y la disposición de acciones de autocartera mediante asignación a terceros, para financiar parcialmente el gasto de capital que supondrá el establecimiento de la empresa conjunta de fabricación de vehículos en Estados Unidos.</w:t>
      </w:r>
    </w:p>
    <w:p w14:paraId="3DCD4A7E" w14:textId="77777777" w:rsidR="00935545" w:rsidRPr="00935545" w:rsidRDefault="00935545" w:rsidP="00935545">
      <w:pPr>
        <w:jc w:val="both"/>
        <w:rPr>
          <w:rFonts w:ascii="Interstate Mazda Light" w:hAnsi="Interstate Mazda Light"/>
          <w:sz w:val="20"/>
          <w:szCs w:val="20"/>
        </w:rPr>
      </w:pPr>
    </w:p>
    <w:p w14:paraId="0944D70F" w14:textId="5A650FB9" w:rsidR="00935545" w:rsidRDefault="00935545" w:rsidP="00935545">
      <w:pPr>
        <w:jc w:val="both"/>
        <w:rPr>
          <w:rFonts w:ascii="Interstate Mazda Light" w:hAnsi="Interstate Mazda Light"/>
          <w:sz w:val="20"/>
          <w:szCs w:val="20"/>
        </w:rPr>
      </w:pPr>
      <w:r>
        <w:rPr>
          <w:rFonts w:ascii="Interstate Mazda Light" w:hAnsi="Interstate Mazda Light"/>
          <w:sz w:val="20"/>
        </w:rPr>
        <w:t>Las dos empresas valorarán la posibilidad de intensificar aún más la participación accionarial mutua, en línea con los avances en su alianza de negocio.</w:t>
      </w:r>
    </w:p>
    <w:p w14:paraId="717A31FD" w14:textId="77777777" w:rsidR="00935545" w:rsidRDefault="00935545" w:rsidP="00935545">
      <w:pPr>
        <w:jc w:val="both"/>
        <w:rPr>
          <w:rFonts w:ascii="Interstate Mazda Light" w:hAnsi="Interstate Mazda Light"/>
          <w:sz w:val="20"/>
          <w:szCs w:val="20"/>
        </w:rPr>
      </w:pPr>
    </w:p>
    <w:p w14:paraId="0E15ABAC" w14:textId="77777777" w:rsidR="0007015C" w:rsidRDefault="0007015C" w:rsidP="00935545">
      <w:pPr>
        <w:jc w:val="both"/>
        <w:rPr>
          <w:rFonts w:ascii="Interstate Mazda Light" w:hAnsi="Interstate Mazda Light"/>
          <w:b/>
          <w:sz w:val="20"/>
        </w:rPr>
      </w:pPr>
    </w:p>
    <w:p w14:paraId="4F05CEBA" w14:textId="77777777" w:rsidR="00935545" w:rsidRPr="00935545" w:rsidRDefault="00935545" w:rsidP="00935545">
      <w:pPr>
        <w:jc w:val="both"/>
        <w:rPr>
          <w:rFonts w:ascii="Interstate Mazda Light" w:hAnsi="Interstate Mazda Light"/>
          <w:b/>
          <w:sz w:val="20"/>
          <w:szCs w:val="20"/>
        </w:rPr>
      </w:pPr>
      <w:r>
        <w:rPr>
          <w:rFonts w:ascii="Interstate Mazda Light" w:hAnsi="Interstate Mazda Light"/>
          <w:b/>
          <w:sz w:val="20"/>
        </w:rPr>
        <w:lastRenderedPageBreak/>
        <w:t>Calendario</w:t>
      </w:r>
    </w:p>
    <w:p w14:paraId="2CD8A72A" w14:textId="7691212A" w:rsidR="00935545" w:rsidRPr="00935545" w:rsidRDefault="00935545" w:rsidP="00935545">
      <w:pPr>
        <w:jc w:val="both"/>
        <w:rPr>
          <w:rFonts w:ascii="Interstate Mazda Light" w:hAnsi="Interstate Mazda Light"/>
          <w:sz w:val="20"/>
          <w:szCs w:val="20"/>
        </w:rPr>
      </w:pPr>
      <w:r>
        <w:rPr>
          <w:rFonts w:ascii="Interstate Mazda Light" w:hAnsi="Interstate Mazda Light"/>
          <w:sz w:val="20"/>
        </w:rPr>
        <w:t>1) Fecha de firma del acuerdo: viernes, 4 de agosto de 2017</w:t>
      </w:r>
    </w:p>
    <w:p w14:paraId="77DC9C5C" w14:textId="38B247DD" w:rsidR="00935545" w:rsidRDefault="00935545" w:rsidP="00935545">
      <w:pPr>
        <w:jc w:val="both"/>
        <w:rPr>
          <w:rFonts w:ascii="Interstate Mazda Light" w:hAnsi="Interstate Mazda Light"/>
          <w:sz w:val="20"/>
        </w:rPr>
      </w:pPr>
      <w:r>
        <w:rPr>
          <w:rFonts w:ascii="Interstate Mazda Light" w:hAnsi="Interstate Mazda Light"/>
          <w:sz w:val="20"/>
        </w:rPr>
        <w:t>2) Fecha prevista de adquisición de las acciones (fecha efectiva de desembolso): lunes, 2 de octubre de 2017</w:t>
      </w:r>
    </w:p>
    <w:p w14:paraId="4E999A53" w14:textId="77777777" w:rsidR="00E86554" w:rsidRDefault="00E86554" w:rsidP="00935545">
      <w:pPr>
        <w:jc w:val="both"/>
        <w:rPr>
          <w:rFonts w:ascii="Interstate Mazda Light" w:hAnsi="Interstate Mazda Light"/>
          <w:sz w:val="20"/>
        </w:rPr>
      </w:pPr>
    </w:p>
    <w:p w14:paraId="75C23937" w14:textId="77777777" w:rsidR="00E86554" w:rsidRDefault="00E86554" w:rsidP="00935545">
      <w:pPr>
        <w:jc w:val="both"/>
        <w:rPr>
          <w:rFonts w:ascii="Interstate Mazda Light" w:hAnsi="Interstate Mazda Light"/>
          <w:sz w:val="20"/>
        </w:rPr>
      </w:pPr>
    </w:p>
    <w:p w14:paraId="79F4DF6C" w14:textId="77777777" w:rsidR="00E86554" w:rsidRDefault="00E86554" w:rsidP="00E86554">
      <w:pPr>
        <w:jc w:val="center"/>
        <w:rPr>
          <w:rFonts w:ascii="Interstate Mazda Light" w:hAnsi="Interstate Mazda Light"/>
          <w:sz w:val="20"/>
          <w:szCs w:val="20"/>
        </w:rPr>
      </w:pPr>
      <w:r w:rsidRPr="002E6420">
        <w:rPr>
          <w:rFonts w:ascii="Interstate Mazda Light" w:hAnsi="Interstate Mazda Light"/>
          <w:sz w:val="20"/>
          <w:szCs w:val="20"/>
        </w:rPr>
        <w:t>###</w:t>
      </w:r>
    </w:p>
    <w:p w14:paraId="422C1FEE" w14:textId="77777777" w:rsidR="00E86554" w:rsidRDefault="00E86554" w:rsidP="00E86554">
      <w:pPr>
        <w:autoSpaceDE w:val="0"/>
        <w:autoSpaceDN w:val="0"/>
        <w:adjustRightInd w:val="0"/>
        <w:rPr>
          <w:rFonts w:ascii="Interstate Mazda Regular" w:hAnsi="Interstate Mazda Regular"/>
          <w:bCs/>
          <w:sz w:val="16"/>
          <w:szCs w:val="16"/>
          <w:lang w:eastAsia="ja-JP"/>
        </w:rPr>
      </w:pPr>
    </w:p>
    <w:p w14:paraId="31D1C44E" w14:textId="77777777" w:rsidR="00E86554" w:rsidRDefault="00E86554" w:rsidP="00E86554">
      <w:pPr>
        <w:autoSpaceDE w:val="0"/>
        <w:autoSpaceDN w:val="0"/>
        <w:adjustRightInd w:val="0"/>
        <w:rPr>
          <w:rFonts w:ascii="Interstate Mazda Regular" w:hAnsi="Interstate Mazda Regular"/>
          <w:bCs/>
          <w:sz w:val="16"/>
          <w:szCs w:val="16"/>
          <w:lang w:eastAsia="ja-JP"/>
        </w:rPr>
      </w:pPr>
    </w:p>
    <w:p w14:paraId="5764ABD1" w14:textId="77777777" w:rsidR="00E86554" w:rsidRDefault="00E86554" w:rsidP="00E86554">
      <w:pPr>
        <w:autoSpaceDE w:val="0"/>
        <w:autoSpaceDN w:val="0"/>
        <w:adjustRightInd w:val="0"/>
        <w:rPr>
          <w:rFonts w:ascii="Interstate Mazda Regular" w:hAnsi="Interstate Mazda Regular"/>
          <w:bCs/>
          <w:sz w:val="16"/>
          <w:szCs w:val="16"/>
          <w:lang w:eastAsia="ja-JP"/>
        </w:rPr>
      </w:pPr>
    </w:p>
    <w:p w14:paraId="4C2055B4" w14:textId="77777777" w:rsidR="00E86554" w:rsidRPr="00F84C21" w:rsidRDefault="00E86554" w:rsidP="00E86554">
      <w:pPr>
        <w:autoSpaceDE w:val="0"/>
        <w:autoSpaceDN w:val="0"/>
        <w:adjustRightInd w:val="0"/>
        <w:rPr>
          <w:rFonts w:ascii="Arial" w:hAnsi="Arial" w:cs="Arial"/>
          <w:bCs/>
          <w:sz w:val="16"/>
          <w:szCs w:val="16"/>
          <w:lang w:eastAsia="ja-JP"/>
        </w:rPr>
      </w:pPr>
      <w:r w:rsidRPr="00F84C21">
        <w:rPr>
          <w:rFonts w:ascii="Arial" w:hAnsi="Arial" w:cs="Arial"/>
          <w:bCs/>
          <w:sz w:val="16"/>
          <w:szCs w:val="16"/>
          <w:lang w:eastAsia="ja-JP"/>
        </w:rPr>
        <w:t>Para más información:</w:t>
      </w:r>
    </w:p>
    <w:p w14:paraId="0F84BFFF" w14:textId="77777777" w:rsidR="00E86554" w:rsidRPr="00F84C21" w:rsidRDefault="00E86554" w:rsidP="00E86554">
      <w:pPr>
        <w:autoSpaceDE w:val="0"/>
        <w:autoSpaceDN w:val="0"/>
        <w:adjustRightInd w:val="0"/>
        <w:rPr>
          <w:rFonts w:ascii="Arial" w:hAnsi="Arial" w:cs="Arial"/>
          <w:bCs/>
          <w:sz w:val="16"/>
          <w:szCs w:val="16"/>
          <w:lang w:eastAsia="ja-JP"/>
        </w:rPr>
      </w:pPr>
    </w:p>
    <w:p w14:paraId="72C658CC" w14:textId="77777777" w:rsidR="00E86554" w:rsidRPr="00F84C21" w:rsidRDefault="00E86554" w:rsidP="00E86554">
      <w:pPr>
        <w:autoSpaceDE w:val="0"/>
        <w:autoSpaceDN w:val="0"/>
        <w:adjustRightInd w:val="0"/>
        <w:rPr>
          <w:rFonts w:ascii="Arial" w:hAnsi="Arial" w:cs="Arial"/>
          <w:bCs/>
          <w:sz w:val="16"/>
          <w:szCs w:val="16"/>
          <w:lang w:eastAsia="ja-JP"/>
        </w:rPr>
      </w:pPr>
      <w:r w:rsidRPr="00F84C21">
        <w:rPr>
          <w:rFonts w:ascii="Arial" w:hAnsi="Arial" w:cs="Arial"/>
          <w:bCs/>
          <w:sz w:val="16"/>
          <w:szCs w:val="16"/>
          <w:lang w:eastAsia="ja-JP"/>
        </w:rPr>
        <w:t>Natalia García</w:t>
      </w:r>
    </w:p>
    <w:p w14:paraId="3E498F08" w14:textId="77777777" w:rsidR="00E86554" w:rsidRPr="00F84C21" w:rsidRDefault="00E86554" w:rsidP="00E86554">
      <w:pPr>
        <w:autoSpaceDE w:val="0"/>
        <w:autoSpaceDN w:val="0"/>
        <w:adjustRightInd w:val="0"/>
        <w:rPr>
          <w:rFonts w:ascii="Arial" w:hAnsi="Arial" w:cs="Arial"/>
          <w:bCs/>
          <w:sz w:val="16"/>
          <w:szCs w:val="16"/>
          <w:lang w:eastAsia="ja-JP"/>
        </w:rPr>
      </w:pPr>
      <w:r w:rsidRPr="00F84C21">
        <w:rPr>
          <w:rFonts w:ascii="Arial" w:hAnsi="Arial" w:cs="Arial"/>
          <w:bCs/>
          <w:sz w:val="16"/>
          <w:szCs w:val="16"/>
          <w:lang w:eastAsia="ja-JP"/>
        </w:rPr>
        <w:t>Directora de comunicación</w:t>
      </w:r>
    </w:p>
    <w:p w14:paraId="27010897" w14:textId="77777777" w:rsidR="00E86554" w:rsidRPr="00F84C21" w:rsidRDefault="00E86554" w:rsidP="00E86554">
      <w:pPr>
        <w:autoSpaceDE w:val="0"/>
        <w:autoSpaceDN w:val="0"/>
        <w:adjustRightInd w:val="0"/>
        <w:rPr>
          <w:rFonts w:ascii="Arial" w:hAnsi="Arial" w:cs="Arial"/>
          <w:bCs/>
          <w:sz w:val="16"/>
          <w:szCs w:val="16"/>
          <w:lang w:eastAsia="ja-JP"/>
        </w:rPr>
      </w:pPr>
      <w:r w:rsidRPr="00F84C21">
        <w:rPr>
          <w:rFonts w:ascii="Arial" w:hAnsi="Arial" w:cs="Arial"/>
          <w:bCs/>
          <w:sz w:val="16"/>
          <w:szCs w:val="16"/>
          <w:lang w:eastAsia="ja-JP"/>
        </w:rPr>
        <w:t>Telf. 914185468/80</w:t>
      </w:r>
    </w:p>
    <w:p w14:paraId="6DB344CC" w14:textId="77777777" w:rsidR="00E86554" w:rsidRPr="00F84C21" w:rsidRDefault="00E86554" w:rsidP="00E86554">
      <w:pPr>
        <w:autoSpaceDE w:val="0"/>
        <w:autoSpaceDN w:val="0"/>
        <w:adjustRightInd w:val="0"/>
        <w:rPr>
          <w:rFonts w:ascii="Arial" w:hAnsi="Arial" w:cs="Arial"/>
          <w:bCs/>
          <w:sz w:val="16"/>
          <w:szCs w:val="16"/>
          <w:lang w:eastAsia="ja-JP"/>
        </w:rPr>
      </w:pPr>
      <w:hyperlink r:id="rId9" w:history="1">
        <w:r w:rsidRPr="00F84C21">
          <w:rPr>
            <w:rStyle w:val="Hyperlink"/>
            <w:rFonts w:ascii="Arial" w:hAnsi="Arial" w:cs="Arial"/>
            <w:bCs/>
            <w:sz w:val="16"/>
            <w:szCs w:val="16"/>
            <w:lang w:eastAsia="ja-JP"/>
          </w:rPr>
          <w:t>ngarcia@mazdaeur.com</w:t>
        </w:r>
      </w:hyperlink>
    </w:p>
    <w:p w14:paraId="11632BF1" w14:textId="77777777" w:rsidR="00E86554" w:rsidRPr="00F84C21" w:rsidRDefault="00E86554" w:rsidP="00E86554">
      <w:pPr>
        <w:autoSpaceDE w:val="0"/>
        <w:autoSpaceDN w:val="0"/>
        <w:adjustRightInd w:val="0"/>
        <w:rPr>
          <w:rFonts w:ascii="Arial" w:hAnsi="Arial" w:cs="Arial"/>
          <w:bCs/>
          <w:sz w:val="16"/>
          <w:szCs w:val="16"/>
          <w:lang w:eastAsia="ja-JP"/>
        </w:rPr>
      </w:pPr>
    </w:p>
    <w:p w14:paraId="24996A55" w14:textId="77777777" w:rsidR="00E86554" w:rsidRPr="00F84C21" w:rsidRDefault="00E86554" w:rsidP="00E86554">
      <w:pPr>
        <w:autoSpaceDE w:val="0"/>
        <w:autoSpaceDN w:val="0"/>
        <w:adjustRightInd w:val="0"/>
        <w:rPr>
          <w:rFonts w:ascii="Arial" w:hAnsi="Arial" w:cs="Arial"/>
          <w:bCs/>
          <w:sz w:val="16"/>
          <w:szCs w:val="16"/>
          <w:lang w:eastAsia="ja-JP"/>
        </w:rPr>
      </w:pPr>
      <w:r w:rsidRPr="00F84C21">
        <w:rPr>
          <w:rFonts w:ascii="Arial" w:hAnsi="Arial" w:cs="Arial"/>
          <w:bCs/>
          <w:sz w:val="16"/>
          <w:szCs w:val="16"/>
          <w:lang w:eastAsia="ja-JP"/>
        </w:rPr>
        <w:t>Manuel Rivas</w:t>
      </w:r>
    </w:p>
    <w:p w14:paraId="2C91180C" w14:textId="77777777" w:rsidR="00E86554" w:rsidRPr="00F84C21" w:rsidRDefault="00E86554" w:rsidP="00E86554">
      <w:pPr>
        <w:autoSpaceDE w:val="0"/>
        <w:autoSpaceDN w:val="0"/>
        <w:adjustRightInd w:val="0"/>
        <w:rPr>
          <w:rFonts w:ascii="Arial" w:hAnsi="Arial" w:cs="Arial"/>
          <w:bCs/>
          <w:sz w:val="16"/>
          <w:szCs w:val="16"/>
          <w:lang w:eastAsia="ja-JP"/>
        </w:rPr>
      </w:pPr>
      <w:r w:rsidRPr="00F84C21">
        <w:rPr>
          <w:rFonts w:ascii="Arial" w:hAnsi="Arial" w:cs="Arial"/>
          <w:bCs/>
          <w:sz w:val="16"/>
          <w:szCs w:val="16"/>
          <w:lang w:eastAsia="ja-JP"/>
        </w:rPr>
        <w:t>Jefe de prensa</w:t>
      </w:r>
    </w:p>
    <w:p w14:paraId="55543DAE" w14:textId="77777777" w:rsidR="00E86554" w:rsidRPr="00F84C21" w:rsidRDefault="00E86554" w:rsidP="00E86554">
      <w:pPr>
        <w:autoSpaceDE w:val="0"/>
        <w:autoSpaceDN w:val="0"/>
        <w:adjustRightInd w:val="0"/>
        <w:rPr>
          <w:rFonts w:ascii="Arial" w:hAnsi="Arial" w:cs="Arial"/>
          <w:bCs/>
          <w:sz w:val="16"/>
          <w:szCs w:val="16"/>
          <w:lang w:eastAsia="ja-JP"/>
        </w:rPr>
      </w:pPr>
      <w:r w:rsidRPr="00F84C21">
        <w:rPr>
          <w:rFonts w:ascii="Arial" w:hAnsi="Arial" w:cs="Arial"/>
          <w:bCs/>
          <w:sz w:val="16"/>
          <w:szCs w:val="16"/>
          <w:lang w:eastAsia="ja-JP"/>
        </w:rPr>
        <w:t>Telf. 914185450/80</w:t>
      </w:r>
    </w:p>
    <w:p w14:paraId="1BCF1454" w14:textId="77777777" w:rsidR="00E86554" w:rsidRPr="00F84C21" w:rsidRDefault="00E86554" w:rsidP="00E86554">
      <w:pPr>
        <w:autoSpaceDE w:val="0"/>
        <w:autoSpaceDN w:val="0"/>
        <w:adjustRightInd w:val="0"/>
        <w:rPr>
          <w:rFonts w:ascii="Arial" w:hAnsi="Arial" w:cs="Arial"/>
          <w:bCs/>
          <w:sz w:val="16"/>
          <w:szCs w:val="16"/>
          <w:lang w:eastAsia="ja-JP"/>
        </w:rPr>
      </w:pPr>
      <w:hyperlink r:id="rId10" w:history="1">
        <w:r w:rsidRPr="00F84C21">
          <w:rPr>
            <w:rStyle w:val="Hyperlink"/>
            <w:rFonts w:ascii="Arial" w:hAnsi="Arial" w:cs="Arial"/>
            <w:bCs/>
            <w:sz w:val="16"/>
            <w:szCs w:val="16"/>
            <w:lang w:eastAsia="ja-JP"/>
          </w:rPr>
          <w:t>mrivas@mazdaeur.com</w:t>
        </w:r>
      </w:hyperlink>
    </w:p>
    <w:p w14:paraId="724BA55E" w14:textId="77777777" w:rsidR="00E86554" w:rsidRPr="00F84C21" w:rsidRDefault="00E86554" w:rsidP="00E86554">
      <w:pPr>
        <w:autoSpaceDE w:val="0"/>
        <w:autoSpaceDN w:val="0"/>
        <w:adjustRightInd w:val="0"/>
        <w:rPr>
          <w:rFonts w:ascii="Arial" w:hAnsi="Arial" w:cs="Arial"/>
          <w:bCs/>
          <w:sz w:val="16"/>
          <w:szCs w:val="16"/>
          <w:lang w:eastAsia="ja-JP"/>
        </w:rPr>
      </w:pPr>
    </w:p>
    <w:p w14:paraId="5B13F298" w14:textId="77777777" w:rsidR="00E86554" w:rsidRPr="00F84C21" w:rsidRDefault="00E86554" w:rsidP="00E86554">
      <w:pPr>
        <w:autoSpaceDE w:val="0"/>
        <w:autoSpaceDN w:val="0"/>
        <w:adjustRightInd w:val="0"/>
        <w:rPr>
          <w:rFonts w:ascii="Arial" w:hAnsi="Arial" w:cs="Arial"/>
          <w:bCs/>
          <w:sz w:val="16"/>
          <w:szCs w:val="16"/>
          <w:lang w:eastAsia="ja-JP"/>
        </w:rPr>
      </w:pPr>
      <w:r w:rsidRPr="00F84C21">
        <w:rPr>
          <w:rFonts w:ascii="Arial" w:hAnsi="Arial" w:cs="Arial"/>
          <w:bCs/>
          <w:sz w:val="16"/>
          <w:szCs w:val="16"/>
          <w:lang w:eastAsia="ja-JP"/>
        </w:rPr>
        <w:t xml:space="preserve">Web de prensa: </w:t>
      </w:r>
      <w:hyperlink r:id="rId11" w:history="1">
        <w:r w:rsidRPr="00F84C21">
          <w:rPr>
            <w:rStyle w:val="Hyperlink"/>
            <w:rFonts w:ascii="Arial" w:hAnsi="Arial" w:cs="Arial"/>
            <w:bCs/>
            <w:sz w:val="16"/>
            <w:szCs w:val="16"/>
            <w:lang w:eastAsia="ja-JP"/>
          </w:rPr>
          <w:t>www.mazda-press.es</w:t>
        </w:r>
      </w:hyperlink>
    </w:p>
    <w:p w14:paraId="274E9D31" w14:textId="77777777" w:rsidR="00E86554" w:rsidRPr="00F84C21" w:rsidRDefault="00E86554" w:rsidP="00E86554">
      <w:pPr>
        <w:autoSpaceDE w:val="0"/>
        <w:autoSpaceDN w:val="0"/>
        <w:adjustRightInd w:val="0"/>
        <w:rPr>
          <w:rFonts w:ascii="Arial" w:hAnsi="Arial" w:cs="Arial"/>
          <w:bCs/>
          <w:sz w:val="16"/>
          <w:szCs w:val="16"/>
          <w:lang w:eastAsia="ja-JP"/>
        </w:rPr>
      </w:pPr>
      <w:r w:rsidRPr="00F84C21">
        <w:rPr>
          <w:rFonts w:ascii="Arial" w:hAnsi="Arial" w:cs="Arial"/>
          <w:bCs/>
          <w:sz w:val="16"/>
          <w:szCs w:val="16"/>
          <w:lang w:eastAsia="ja-JP"/>
        </w:rPr>
        <w:t xml:space="preserve">Web oficial: </w:t>
      </w:r>
      <w:hyperlink r:id="rId12" w:history="1">
        <w:r w:rsidRPr="00F84C21">
          <w:rPr>
            <w:rStyle w:val="Hyperlink"/>
            <w:rFonts w:ascii="Arial" w:hAnsi="Arial" w:cs="Arial"/>
            <w:bCs/>
            <w:sz w:val="16"/>
            <w:szCs w:val="16"/>
            <w:lang w:eastAsia="ja-JP"/>
          </w:rPr>
          <w:t>www.mazda.es</w:t>
        </w:r>
      </w:hyperlink>
    </w:p>
    <w:p w14:paraId="0DF130D4" w14:textId="77777777" w:rsidR="00E86554" w:rsidRPr="00F84C21" w:rsidRDefault="00E86554" w:rsidP="00E86554">
      <w:pPr>
        <w:autoSpaceDE w:val="0"/>
        <w:autoSpaceDN w:val="0"/>
        <w:adjustRightInd w:val="0"/>
        <w:rPr>
          <w:rFonts w:ascii="Arial" w:hAnsi="Arial" w:cs="Arial"/>
          <w:bCs/>
          <w:sz w:val="16"/>
          <w:szCs w:val="16"/>
          <w:lang w:eastAsia="ja-JP"/>
        </w:rPr>
      </w:pPr>
      <w:r w:rsidRPr="00F84C21">
        <w:rPr>
          <w:rFonts w:ascii="Arial" w:hAnsi="Arial" w:cs="Arial"/>
          <w:bCs/>
          <w:sz w:val="16"/>
          <w:szCs w:val="16"/>
          <w:lang w:eastAsia="ja-JP"/>
        </w:rPr>
        <w:t xml:space="preserve">Facebook: </w:t>
      </w:r>
      <w:hyperlink r:id="rId13" w:history="1">
        <w:r w:rsidRPr="00F84C21">
          <w:rPr>
            <w:rStyle w:val="Hyperlink"/>
            <w:rFonts w:ascii="Arial" w:hAnsi="Arial" w:cs="Arial"/>
            <w:bCs/>
            <w:sz w:val="16"/>
            <w:szCs w:val="16"/>
            <w:lang w:eastAsia="ja-JP"/>
          </w:rPr>
          <w:t>www.facebook.com/MazdaES</w:t>
        </w:r>
      </w:hyperlink>
    </w:p>
    <w:p w14:paraId="78EAE830" w14:textId="77777777" w:rsidR="00E86554" w:rsidRPr="00F84C21" w:rsidRDefault="00E86554" w:rsidP="00E86554">
      <w:pPr>
        <w:autoSpaceDE w:val="0"/>
        <w:autoSpaceDN w:val="0"/>
        <w:adjustRightInd w:val="0"/>
        <w:rPr>
          <w:rFonts w:ascii="Arial" w:hAnsi="Arial" w:cs="Arial"/>
          <w:bCs/>
          <w:sz w:val="16"/>
          <w:szCs w:val="16"/>
          <w:lang w:eastAsia="ja-JP"/>
        </w:rPr>
      </w:pPr>
      <w:r w:rsidRPr="00F84C21">
        <w:rPr>
          <w:rFonts w:ascii="Arial" w:hAnsi="Arial" w:cs="Arial"/>
          <w:bCs/>
          <w:sz w:val="16"/>
          <w:szCs w:val="16"/>
          <w:lang w:eastAsia="ja-JP"/>
        </w:rPr>
        <w:t>Twitter:</w:t>
      </w:r>
      <w:r w:rsidRPr="00F84C21">
        <w:rPr>
          <w:rFonts w:ascii="Arial" w:hAnsi="Arial" w:cs="Arial"/>
          <w:lang w:eastAsia="ja-JP"/>
        </w:rPr>
        <w:t xml:space="preserve"> </w:t>
      </w:r>
      <w:r w:rsidRPr="00F84C21">
        <w:rPr>
          <w:rStyle w:val="Hyperlink"/>
          <w:rFonts w:ascii="Arial" w:hAnsi="Arial" w:cs="Arial"/>
          <w:bCs/>
          <w:sz w:val="16"/>
          <w:szCs w:val="16"/>
          <w:lang w:eastAsia="ja-JP"/>
        </w:rPr>
        <w:t>@</w:t>
      </w:r>
      <w:proofErr w:type="spellStart"/>
      <w:r w:rsidRPr="00F84C21">
        <w:rPr>
          <w:rStyle w:val="Hyperlink"/>
          <w:rFonts w:ascii="Arial" w:hAnsi="Arial" w:cs="Arial"/>
          <w:bCs/>
          <w:sz w:val="16"/>
          <w:szCs w:val="16"/>
          <w:lang w:eastAsia="ja-JP"/>
        </w:rPr>
        <w:t>MazdaEspana</w:t>
      </w:r>
      <w:proofErr w:type="spellEnd"/>
    </w:p>
    <w:p w14:paraId="66DA7BF6" w14:textId="77777777" w:rsidR="00E86554" w:rsidRPr="00F84C21" w:rsidRDefault="00E86554" w:rsidP="00E86554">
      <w:pPr>
        <w:autoSpaceDE w:val="0"/>
        <w:autoSpaceDN w:val="0"/>
        <w:adjustRightInd w:val="0"/>
        <w:rPr>
          <w:rFonts w:ascii="Arial" w:hAnsi="Arial" w:cs="Arial"/>
          <w:bCs/>
          <w:sz w:val="16"/>
          <w:szCs w:val="16"/>
          <w:lang w:eastAsia="ja-JP"/>
        </w:rPr>
      </w:pPr>
    </w:p>
    <w:p w14:paraId="66D2763D" w14:textId="77777777" w:rsidR="00E86554" w:rsidRPr="00F84C21" w:rsidRDefault="00E86554" w:rsidP="00E86554">
      <w:pPr>
        <w:autoSpaceDE w:val="0"/>
        <w:autoSpaceDN w:val="0"/>
        <w:adjustRightInd w:val="0"/>
        <w:rPr>
          <w:rFonts w:ascii="Arial" w:hAnsi="Arial" w:cs="Arial"/>
          <w:bCs/>
          <w:sz w:val="16"/>
          <w:szCs w:val="16"/>
          <w:lang w:eastAsia="ja-JP"/>
        </w:rPr>
      </w:pPr>
    </w:p>
    <w:p w14:paraId="330EF540" w14:textId="77777777" w:rsidR="00E86554" w:rsidRPr="00F84C21" w:rsidRDefault="00E86554" w:rsidP="00E86554">
      <w:pPr>
        <w:jc w:val="center"/>
        <w:rPr>
          <w:rFonts w:ascii="Arial" w:eastAsia="MS Gothic" w:hAnsi="Arial" w:cs="Arial"/>
        </w:rPr>
      </w:pPr>
    </w:p>
    <w:p w14:paraId="5FE37216" w14:textId="77777777" w:rsidR="00E86554" w:rsidRPr="00F84C21" w:rsidRDefault="00E86554" w:rsidP="00E86554">
      <w:pPr>
        <w:autoSpaceDE w:val="0"/>
        <w:autoSpaceDN w:val="0"/>
        <w:adjustRightInd w:val="0"/>
        <w:spacing w:line="360" w:lineRule="auto"/>
        <w:jc w:val="both"/>
        <w:rPr>
          <w:rFonts w:ascii="Arial" w:hAnsi="Arial" w:cs="Arial"/>
          <w:bCs/>
          <w:sz w:val="16"/>
          <w:szCs w:val="16"/>
          <w:lang w:eastAsia="ja-JP"/>
        </w:rPr>
      </w:pPr>
      <w:r w:rsidRPr="00F84C21">
        <w:rPr>
          <w:rFonts w:ascii="Arial" w:hAnsi="Arial" w:cs="Arial"/>
          <w:b/>
          <w:bCs/>
          <w:sz w:val="16"/>
          <w:szCs w:val="16"/>
          <w:lang w:eastAsia="ja-JP"/>
        </w:rPr>
        <w:t xml:space="preserve">Mazda Motor </w:t>
      </w:r>
      <w:proofErr w:type="spellStart"/>
      <w:r w:rsidRPr="00F84C21">
        <w:rPr>
          <w:rFonts w:ascii="Arial" w:hAnsi="Arial" w:cs="Arial"/>
          <w:b/>
          <w:bCs/>
          <w:sz w:val="16"/>
          <w:szCs w:val="16"/>
          <w:lang w:eastAsia="ja-JP"/>
        </w:rPr>
        <w:t>Corporation</w:t>
      </w:r>
      <w:proofErr w:type="spellEnd"/>
      <w:r w:rsidRPr="00F84C21">
        <w:rPr>
          <w:rFonts w:ascii="Arial" w:hAnsi="Arial" w:cs="Arial"/>
          <w:bCs/>
          <w:sz w:val="16"/>
          <w:szCs w:val="16"/>
          <w:lang w:eastAsia="ja-JP"/>
        </w:rPr>
        <w:t xml:space="preserve">, empresa fundada en 1920 y con sede en Hiroshima (Japón), es uno de los mayores fabricantes de automóviles de Japón con unas ventas de 1,4 millones de unidades, fabrica en quince plantas. Mazda cuenta con seis centros de I+D y está presente en más de 100 países con casi 41.000 empleados y acumula cerca de 1.200 premios desde el año 2002. </w:t>
      </w:r>
    </w:p>
    <w:p w14:paraId="339CAE07" w14:textId="77777777" w:rsidR="00E86554" w:rsidRPr="00F84C21" w:rsidRDefault="00E86554" w:rsidP="00E86554">
      <w:pPr>
        <w:autoSpaceDE w:val="0"/>
        <w:autoSpaceDN w:val="0"/>
        <w:adjustRightInd w:val="0"/>
        <w:spacing w:line="360" w:lineRule="auto"/>
        <w:jc w:val="both"/>
        <w:rPr>
          <w:rFonts w:ascii="Arial" w:hAnsi="Arial" w:cs="Arial"/>
          <w:bCs/>
          <w:sz w:val="16"/>
          <w:szCs w:val="16"/>
          <w:lang w:eastAsia="ja-JP"/>
        </w:rPr>
      </w:pPr>
    </w:p>
    <w:p w14:paraId="3719F5BB" w14:textId="77777777" w:rsidR="00E86554" w:rsidRPr="00935545" w:rsidRDefault="00E86554" w:rsidP="00935545">
      <w:pPr>
        <w:jc w:val="both"/>
        <w:rPr>
          <w:rFonts w:ascii="Interstate Mazda Light" w:hAnsi="Interstate Mazda Light"/>
          <w:sz w:val="20"/>
          <w:szCs w:val="20"/>
        </w:rPr>
      </w:pPr>
    </w:p>
    <w:sectPr w:rsidR="00E86554" w:rsidRPr="00935545" w:rsidSect="00535BAF">
      <w:headerReference w:type="default" r:id="rId14"/>
      <w:footerReference w:type="default" r:id="rId15"/>
      <w:pgSz w:w="11900" w:h="16820"/>
      <w:pgMar w:top="2977" w:right="1837"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077F9" w14:textId="77777777" w:rsidR="00DA15C1" w:rsidRDefault="00DA15C1" w:rsidP="00420EE9">
      <w:r>
        <w:separator/>
      </w:r>
    </w:p>
  </w:endnote>
  <w:endnote w:type="continuationSeparator" w:id="0">
    <w:p w14:paraId="6149C50F" w14:textId="77777777" w:rsidR="00DA15C1" w:rsidRDefault="00DA15C1" w:rsidP="0042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azda">
    <w:panose1 w:val="02000505000000090004"/>
    <w:charset w:val="00"/>
    <w:family w:val="auto"/>
    <w:pitch w:val="variable"/>
    <w:sig w:usb0="A00002AF" w:usb1="5000204A"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9483D" w14:textId="500AA659" w:rsidR="00850939" w:rsidRPr="00535BAF" w:rsidRDefault="00850939" w:rsidP="00535BAF">
    <w:pPr>
      <w:pStyle w:val="Footer"/>
    </w:pPr>
    <w:r w:rsidRPr="00535BAF">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A347E" w14:textId="77777777" w:rsidR="00DA15C1" w:rsidRDefault="00DA15C1" w:rsidP="00420EE9">
      <w:r>
        <w:separator/>
      </w:r>
    </w:p>
  </w:footnote>
  <w:footnote w:type="continuationSeparator" w:id="0">
    <w:p w14:paraId="1FF04D7C" w14:textId="77777777" w:rsidR="00DA15C1" w:rsidRDefault="00DA15C1" w:rsidP="00420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68D40" w14:textId="77777777" w:rsidR="00850939" w:rsidRDefault="00850939" w:rsidP="00420EE9">
    <w:pPr>
      <w:pStyle w:val="Header"/>
      <w:rPr>
        <w:rFonts w:ascii="Mazda" w:hAnsi="Mazda"/>
        <w:b/>
        <w:sz w:val="34"/>
        <w:szCs w:val="34"/>
      </w:rPr>
    </w:pPr>
    <w:r>
      <w:rPr>
        <w:rFonts w:ascii="Mazda" w:hAnsi="Mazda"/>
        <w:b/>
        <w:noProof/>
        <w:sz w:val="34"/>
        <w:szCs w:val="34"/>
        <w:lang w:val="en-GB" w:eastAsia="en-GB" w:bidi="ar-SA"/>
      </w:rPr>
      <w:drawing>
        <wp:anchor distT="0" distB="0" distL="114300" distR="114300" simplePos="0" relativeHeight="251658240" behindDoc="0" locked="0" layoutInCell="1" allowOverlap="1" wp14:anchorId="4F9F6652" wp14:editId="25C15EDC">
          <wp:simplePos x="0" y="0"/>
          <wp:positionH relativeFrom="margin">
            <wp:posOffset>5372100</wp:posOffset>
          </wp:positionH>
          <wp:positionV relativeFrom="margin">
            <wp:posOffset>-1371600</wp:posOffset>
          </wp:positionV>
          <wp:extent cx="827405" cy="760095"/>
          <wp:effectExtent l="0" t="0" r="10795" b="1905"/>
          <wp:wrapSquare wrapText="bothSides"/>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ull_Colour_Vertical_cs5.png"/>
                  <pic:cNvPicPr/>
                </pic:nvPicPr>
                <pic:blipFill>
                  <a:blip r:embed="rId1">
                    <a:extLst>
                      <a:ext uri="{28A0092B-C50C-407E-A947-70E740481C1C}">
                        <a14:useLocalDpi xmlns:a14="http://schemas.microsoft.com/office/drawing/2010/main" val="0"/>
                      </a:ext>
                    </a:extLst>
                  </a:blip>
                  <a:stretch>
                    <a:fillRect/>
                  </a:stretch>
                </pic:blipFill>
                <pic:spPr>
                  <a:xfrm>
                    <a:off x="0" y="0"/>
                    <a:ext cx="827405" cy="760095"/>
                  </a:xfrm>
                  <a:prstGeom prst="rect">
                    <a:avLst/>
                  </a:prstGeom>
                </pic:spPr>
              </pic:pic>
            </a:graphicData>
          </a:graphic>
          <wp14:sizeRelH relativeFrom="margin">
            <wp14:pctWidth>0</wp14:pctWidth>
          </wp14:sizeRelH>
          <wp14:sizeRelV relativeFrom="margin">
            <wp14:pctHeight>0</wp14:pctHeight>
          </wp14:sizeRelV>
        </wp:anchor>
      </w:drawing>
    </w:r>
  </w:p>
  <w:p w14:paraId="0DF449E5" w14:textId="68E5D83E" w:rsidR="00850939" w:rsidRPr="00E7540D" w:rsidRDefault="00850939" w:rsidP="00420EE9">
    <w:pPr>
      <w:pStyle w:val="Header"/>
      <w:rPr>
        <w:rFonts w:ascii="Interstate Mazda Regular" w:hAnsi="Interstate Mazda Regular"/>
        <w:color w:val="808080" w:themeColor="background1" w:themeShade="80"/>
        <w:sz w:val="34"/>
        <w:szCs w:val="34"/>
      </w:rPr>
    </w:pPr>
    <w:r>
      <w:rPr>
        <w:rFonts w:ascii="Interstate Mazda Regular" w:hAnsi="Interstate Mazda Regular"/>
        <w:color w:val="808080" w:themeColor="background1" w:themeShade="80"/>
        <w:sz w:val="34"/>
      </w:rPr>
      <w:t>NOTA DE PRENSA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A1C79"/>
    <w:multiLevelType w:val="hybridMultilevel"/>
    <w:tmpl w:val="80BC46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84"/>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80"/>
    <w:rsid w:val="0007015C"/>
    <w:rsid w:val="000D4835"/>
    <w:rsid w:val="00160591"/>
    <w:rsid w:val="0019632C"/>
    <w:rsid w:val="001F40CC"/>
    <w:rsid w:val="002F5DE9"/>
    <w:rsid w:val="00311DD0"/>
    <w:rsid w:val="00322E93"/>
    <w:rsid w:val="00331D2A"/>
    <w:rsid w:val="003352AE"/>
    <w:rsid w:val="0034143A"/>
    <w:rsid w:val="003A6425"/>
    <w:rsid w:val="003F3775"/>
    <w:rsid w:val="00420EE9"/>
    <w:rsid w:val="00436C7F"/>
    <w:rsid w:val="00535BAF"/>
    <w:rsid w:val="00550962"/>
    <w:rsid w:val="005C1A02"/>
    <w:rsid w:val="00624D80"/>
    <w:rsid w:val="007508DD"/>
    <w:rsid w:val="00850939"/>
    <w:rsid w:val="008F7A1E"/>
    <w:rsid w:val="00935545"/>
    <w:rsid w:val="00956E78"/>
    <w:rsid w:val="00A967E8"/>
    <w:rsid w:val="00B217E0"/>
    <w:rsid w:val="00BF04FD"/>
    <w:rsid w:val="00CC7DB3"/>
    <w:rsid w:val="00DA15C1"/>
    <w:rsid w:val="00E2228C"/>
    <w:rsid w:val="00E30462"/>
    <w:rsid w:val="00E73C36"/>
    <w:rsid w:val="00E7540D"/>
    <w:rsid w:val="00E86554"/>
    <w:rsid w:val="00ED526D"/>
    <w:rsid w:val="00F342A9"/>
    <w:rsid w:val="00F441D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931CD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0D4835"/>
    <w:pPr>
      <w:keepNext/>
      <w:outlineLvl w:val="1"/>
    </w:pPr>
    <w:rPr>
      <w:rFonts w:ascii="Arial" w:eastAsia="MS Mincho" w:hAnsi="Arial" w:cs="Times New Roman"/>
      <w:b/>
      <w:bCs/>
      <w:sz w:val="16"/>
    </w:rPr>
  </w:style>
  <w:style w:type="paragraph" w:styleId="Heading3">
    <w:name w:val="heading 3"/>
    <w:basedOn w:val="Normal"/>
    <w:next w:val="Normal"/>
    <w:link w:val="Heading3Char"/>
    <w:uiPriority w:val="99"/>
    <w:qFormat/>
    <w:rsid w:val="000D4835"/>
    <w:pPr>
      <w:keepNext/>
      <w:ind w:right="-29"/>
      <w:jc w:val="center"/>
      <w:outlineLvl w:val="2"/>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EE9"/>
    <w:pPr>
      <w:tabs>
        <w:tab w:val="center" w:pos="4536"/>
        <w:tab w:val="right" w:pos="9072"/>
      </w:tabs>
    </w:pPr>
  </w:style>
  <w:style w:type="character" w:customStyle="1" w:styleId="HeaderChar">
    <w:name w:val="Header Char"/>
    <w:basedOn w:val="DefaultParagraphFont"/>
    <w:link w:val="Header"/>
    <w:uiPriority w:val="99"/>
    <w:rsid w:val="00420EE9"/>
  </w:style>
  <w:style w:type="paragraph" w:styleId="Footer">
    <w:name w:val="footer"/>
    <w:basedOn w:val="Normal"/>
    <w:link w:val="FooterChar"/>
    <w:uiPriority w:val="99"/>
    <w:unhideWhenUsed/>
    <w:rsid w:val="00420EE9"/>
    <w:pPr>
      <w:tabs>
        <w:tab w:val="center" w:pos="4536"/>
        <w:tab w:val="right" w:pos="9072"/>
      </w:tabs>
    </w:pPr>
  </w:style>
  <w:style w:type="character" w:customStyle="1" w:styleId="FooterChar">
    <w:name w:val="Footer Char"/>
    <w:basedOn w:val="DefaultParagraphFont"/>
    <w:link w:val="Footer"/>
    <w:uiPriority w:val="99"/>
    <w:rsid w:val="00420EE9"/>
  </w:style>
  <w:style w:type="paragraph" w:styleId="BalloonText">
    <w:name w:val="Balloon Text"/>
    <w:basedOn w:val="Normal"/>
    <w:link w:val="BalloonTextChar"/>
    <w:uiPriority w:val="99"/>
    <w:semiHidden/>
    <w:unhideWhenUsed/>
    <w:rsid w:val="00420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EE9"/>
    <w:rPr>
      <w:rFonts w:ascii="Lucida Grande" w:hAnsi="Lucida Grande" w:cs="Lucida Grande"/>
      <w:sz w:val="18"/>
      <w:szCs w:val="18"/>
    </w:rPr>
  </w:style>
  <w:style w:type="character" w:customStyle="1" w:styleId="Heading2Char">
    <w:name w:val="Heading 2 Char"/>
    <w:basedOn w:val="DefaultParagraphFont"/>
    <w:link w:val="Heading2"/>
    <w:uiPriority w:val="99"/>
    <w:rsid w:val="000D4835"/>
    <w:rPr>
      <w:rFonts w:ascii="Arial" w:eastAsia="MS Mincho" w:hAnsi="Arial" w:cs="Times New Roman"/>
      <w:b/>
      <w:bCs/>
      <w:sz w:val="16"/>
      <w:lang w:val="es-ES" w:eastAsia="es-ES"/>
    </w:rPr>
  </w:style>
  <w:style w:type="character" w:customStyle="1" w:styleId="Heading3Char">
    <w:name w:val="Heading 3 Char"/>
    <w:basedOn w:val="DefaultParagraphFont"/>
    <w:link w:val="Heading3"/>
    <w:uiPriority w:val="99"/>
    <w:rsid w:val="000D4835"/>
    <w:rPr>
      <w:rFonts w:ascii="Arial" w:eastAsia="MS Mincho" w:hAnsi="Arial" w:cs="Arial"/>
      <w:b/>
      <w:bCs/>
    </w:rPr>
  </w:style>
  <w:style w:type="character" w:styleId="Hyperlink">
    <w:name w:val="Hyperlink"/>
    <w:basedOn w:val="DefaultParagraphFont"/>
    <w:uiPriority w:val="99"/>
    <w:rsid w:val="000D4835"/>
    <w:rPr>
      <w:rFonts w:cs="Times New Roman"/>
      <w:color w:val="0000FF"/>
      <w:u w:val="single"/>
    </w:rPr>
  </w:style>
  <w:style w:type="paragraph" w:customStyle="1" w:styleId="BalloonText1">
    <w:name w:val="Balloon Text1"/>
    <w:basedOn w:val="Normal"/>
    <w:uiPriority w:val="99"/>
    <w:rsid w:val="000D4835"/>
    <w:rPr>
      <w:rFonts w:ascii="Tahoma" w:eastAsia="MS Mincho" w:hAnsi="Tahoma" w:cs="Tahoma"/>
      <w:sz w:val="16"/>
      <w:szCs w:val="16"/>
    </w:rPr>
  </w:style>
  <w:style w:type="paragraph" w:styleId="ListParagraph">
    <w:name w:val="List Paragraph"/>
    <w:basedOn w:val="Normal"/>
    <w:uiPriority w:val="34"/>
    <w:qFormat/>
    <w:rsid w:val="009355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0D4835"/>
    <w:pPr>
      <w:keepNext/>
      <w:outlineLvl w:val="1"/>
    </w:pPr>
    <w:rPr>
      <w:rFonts w:ascii="Arial" w:eastAsia="MS Mincho" w:hAnsi="Arial" w:cs="Times New Roman"/>
      <w:b/>
      <w:bCs/>
      <w:sz w:val="16"/>
    </w:rPr>
  </w:style>
  <w:style w:type="paragraph" w:styleId="Heading3">
    <w:name w:val="heading 3"/>
    <w:basedOn w:val="Normal"/>
    <w:next w:val="Normal"/>
    <w:link w:val="Heading3Char"/>
    <w:uiPriority w:val="99"/>
    <w:qFormat/>
    <w:rsid w:val="000D4835"/>
    <w:pPr>
      <w:keepNext/>
      <w:ind w:right="-29"/>
      <w:jc w:val="center"/>
      <w:outlineLvl w:val="2"/>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EE9"/>
    <w:pPr>
      <w:tabs>
        <w:tab w:val="center" w:pos="4536"/>
        <w:tab w:val="right" w:pos="9072"/>
      </w:tabs>
    </w:pPr>
  </w:style>
  <w:style w:type="character" w:customStyle="1" w:styleId="HeaderChar">
    <w:name w:val="Header Char"/>
    <w:basedOn w:val="DefaultParagraphFont"/>
    <w:link w:val="Header"/>
    <w:uiPriority w:val="99"/>
    <w:rsid w:val="00420EE9"/>
  </w:style>
  <w:style w:type="paragraph" w:styleId="Footer">
    <w:name w:val="footer"/>
    <w:basedOn w:val="Normal"/>
    <w:link w:val="FooterChar"/>
    <w:uiPriority w:val="99"/>
    <w:unhideWhenUsed/>
    <w:rsid w:val="00420EE9"/>
    <w:pPr>
      <w:tabs>
        <w:tab w:val="center" w:pos="4536"/>
        <w:tab w:val="right" w:pos="9072"/>
      </w:tabs>
    </w:pPr>
  </w:style>
  <w:style w:type="character" w:customStyle="1" w:styleId="FooterChar">
    <w:name w:val="Footer Char"/>
    <w:basedOn w:val="DefaultParagraphFont"/>
    <w:link w:val="Footer"/>
    <w:uiPriority w:val="99"/>
    <w:rsid w:val="00420EE9"/>
  </w:style>
  <w:style w:type="paragraph" w:styleId="BalloonText">
    <w:name w:val="Balloon Text"/>
    <w:basedOn w:val="Normal"/>
    <w:link w:val="BalloonTextChar"/>
    <w:uiPriority w:val="99"/>
    <w:semiHidden/>
    <w:unhideWhenUsed/>
    <w:rsid w:val="00420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EE9"/>
    <w:rPr>
      <w:rFonts w:ascii="Lucida Grande" w:hAnsi="Lucida Grande" w:cs="Lucida Grande"/>
      <w:sz w:val="18"/>
      <w:szCs w:val="18"/>
    </w:rPr>
  </w:style>
  <w:style w:type="character" w:customStyle="1" w:styleId="Heading2Char">
    <w:name w:val="Heading 2 Char"/>
    <w:basedOn w:val="DefaultParagraphFont"/>
    <w:link w:val="Heading2"/>
    <w:uiPriority w:val="99"/>
    <w:rsid w:val="000D4835"/>
    <w:rPr>
      <w:rFonts w:ascii="Arial" w:eastAsia="MS Mincho" w:hAnsi="Arial" w:cs="Times New Roman"/>
      <w:b/>
      <w:bCs/>
      <w:sz w:val="16"/>
      <w:lang w:val="es-ES" w:eastAsia="es-ES"/>
    </w:rPr>
  </w:style>
  <w:style w:type="character" w:customStyle="1" w:styleId="Heading3Char">
    <w:name w:val="Heading 3 Char"/>
    <w:basedOn w:val="DefaultParagraphFont"/>
    <w:link w:val="Heading3"/>
    <w:uiPriority w:val="99"/>
    <w:rsid w:val="000D4835"/>
    <w:rPr>
      <w:rFonts w:ascii="Arial" w:eastAsia="MS Mincho" w:hAnsi="Arial" w:cs="Arial"/>
      <w:b/>
      <w:bCs/>
    </w:rPr>
  </w:style>
  <w:style w:type="character" w:styleId="Hyperlink">
    <w:name w:val="Hyperlink"/>
    <w:basedOn w:val="DefaultParagraphFont"/>
    <w:uiPriority w:val="99"/>
    <w:rsid w:val="000D4835"/>
    <w:rPr>
      <w:rFonts w:cs="Times New Roman"/>
      <w:color w:val="0000FF"/>
      <w:u w:val="single"/>
    </w:rPr>
  </w:style>
  <w:style w:type="paragraph" w:customStyle="1" w:styleId="BalloonText1">
    <w:name w:val="Balloon Text1"/>
    <w:basedOn w:val="Normal"/>
    <w:uiPriority w:val="99"/>
    <w:rsid w:val="000D4835"/>
    <w:rPr>
      <w:rFonts w:ascii="Tahoma" w:eastAsia="MS Mincho" w:hAnsi="Tahoma" w:cs="Tahoma"/>
      <w:sz w:val="16"/>
      <w:szCs w:val="16"/>
    </w:rPr>
  </w:style>
  <w:style w:type="paragraph" w:styleId="ListParagraph">
    <w:name w:val="List Paragraph"/>
    <w:basedOn w:val="Normal"/>
    <w:uiPriority w:val="34"/>
    <w:qFormat/>
    <w:rsid w:val="00935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Mazda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zda.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zda-press.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rivas@mazdaeur.com" TargetMode="External"/><Relationship Id="rId4" Type="http://schemas.microsoft.com/office/2007/relationships/stylesWithEffects" Target="stylesWithEffects.xml"/><Relationship Id="rId9" Type="http://schemas.openxmlformats.org/officeDocument/2006/relationships/hyperlink" Target="mailto:ngarcia@mazdaeur.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61ABC-4B43-4847-B498-1AA4906A7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1510</Words>
  <Characters>8612</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10102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Danyel</dc:creator>
  <cp:lastModifiedBy>García Gutierrez, Natalia</cp:lastModifiedBy>
  <cp:revision>13</cp:revision>
  <cp:lastPrinted>2017-08-04T11:04:00Z</cp:lastPrinted>
  <dcterms:created xsi:type="dcterms:W3CDTF">2017-08-04T10:44:00Z</dcterms:created>
  <dcterms:modified xsi:type="dcterms:W3CDTF">2017-08-04T11:16:00Z</dcterms:modified>
</cp:coreProperties>
</file>