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A9769" w14:textId="77777777" w:rsidR="00B778F5" w:rsidRDefault="00B778F5" w:rsidP="00A36DDC">
      <w:pPr>
        <w:rPr>
          <w:rFonts w:ascii="Arial" w:hAnsi="Arial" w:cs="Arial"/>
          <w:b/>
          <w:sz w:val="32"/>
          <w:szCs w:val="32"/>
          <w:lang w:val="es-ES"/>
        </w:rPr>
      </w:pPr>
    </w:p>
    <w:p w14:paraId="423F3AA9" w14:textId="77777777" w:rsidR="00B778F5" w:rsidRDefault="00B778F5" w:rsidP="00163D74">
      <w:pPr>
        <w:jc w:val="center"/>
        <w:rPr>
          <w:rFonts w:ascii="Arial" w:hAnsi="Arial" w:cs="Arial"/>
          <w:b/>
          <w:sz w:val="32"/>
          <w:szCs w:val="32"/>
          <w:lang w:val="es-ES"/>
        </w:rPr>
      </w:pPr>
    </w:p>
    <w:p w14:paraId="0986CFE5" w14:textId="3E04C07B" w:rsidR="00447837" w:rsidRPr="00447837" w:rsidRDefault="00447837" w:rsidP="00447837">
      <w:pPr>
        <w:jc w:val="center"/>
        <w:rPr>
          <w:rFonts w:ascii="Arial" w:hAnsi="Arial" w:cs="Arial"/>
          <w:b/>
          <w:bCs/>
          <w:sz w:val="32"/>
          <w:szCs w:val="32"/>
        </w:rPr>
      </w:pPr>
      <w:r w:rsidRPr="00447837">
        <w:rPr>
          <w:rFonts w:ascii="Arial" w:hAnsi="Arial" w:cs="Arial"/>
          <w:b/>
          <w:bCs/>
          <w:sz w:val="32"/>
          <w:szCs w:val="32"/>
        </w:rPr>
        <w:t xml:space="preserve">Los nuevos Mazda CX-30 y Mazda MX-30 reciben </w:t>
      </w:r>
      <w:r w:rsidR="00BA3D41">
        <w:rPr>
          <w:rFonts w:ascii="Arial" w:hAnsi="Arial" w:cs="Arial"/>
          <w:b/>
          <w:bCs/>
          <w:sz w:val="32"/>
          <w:szCs w:val="32"/>
        </w:rPr>
        <w:br/>
      </w:r>
      <w:r w:rsidRPr="00447837">
        <w:rPr>
          <w:rFonts w:ascii="Arial" w:hAnsi="Arial" w:cs="Arial"/>
          <w:b/>
          <w:bCs/>
          <w:sz w:val="32"/>
          <w:szCs w:val="32"/>
        </w:rPr>
        <w:t>premios de diseño Red Dot 2020</w:t>
      </w:r>
    </w:p>
    <w:p w14:paraId="13E2465B" w14:textId="77777777" w:rsidR="00447837" w:rsidRPr="00447837" w:rsidRDefault="00447837" w:rsidP="00447837">
      <w:pPr>
        <w:jc w:val="center"/>
        <w:rPr>
          <w:rFonts w:ascii="Arial" w:hAnsi="Arial" w:cs="Arial"/>
          <w:sz w:val="32"/>
          <w:szCs w:val="32"/>
          <w:lang w:val="es-ES"/>
        </w:rPr>
      </w:pPr>
    </w:p>
    <w:p w14:paraId="129DA3BF" w14:textId="109D763A" w:rsidR="00B76CD0" w:rsidRPr="00BA3D41" w:rsidRDefault="002914D1" w:rsidP="006D00B0">
      <w:pPr>
        <w:pStyle w:val="ListParagraph"/>
        <w:keepLines w:val="0"/>
        <w:numPr>
          <w:ilvl w:val="0"/>
          <w:numId w:val="5"/>
        </w:numPr>
        <w:tabs>
          <w:tab w:val="clear" w:pos="1320"/>
        </w:tabs>
        <w:suppressAutoHyphens w:val="0"/>
        <w:spacing w:after="0" w:line="360" w:lineRule="auto"/>
        <w:rPr>
          <w:rFonts w:ascii="Arial" w:hAnsi="Arial" w:cs="Arial"/>
          <w:b/>
          <w:kern w:val="2"/>
          <w:sz w:val="20"/>
          <w:szCs w:val="20"/>
          <w:lang w:eastAsia="ja-JP"/>
        </w:rPr>
      </w:pPr>
      <w:r w:rsidRPr="00BA3D41">
        <w:rPr>
          <w:rFonts w:ascii="Arial" w:hAnsi="Arial" w:cs="Arial"/>
          <w:sz w:val="20"/>
          <w:szCs w:val="20"/>
        </w:rPr>
        <w:t>L</w:t>
      </w:r>
      <w:r w:rsidR="00BA3D41" w:rsidRPr="00BA3D41">
        <w:rPr>
          <w:rFonts w:ascii="Arial" w:hAnsi="Arial" w:cs="Arial"/>
          <w:sz w:val="20"/>
          <w:szCs w:val="20"/>
        </w:rPr>
        <w:t xml:space="preserve">os modelos </w:t>
      </w:r>
      <w:r w:rsidR="00BA3D41">
        <w:rPr>
          <w:rFonts w:ascii="Arial" w:hAnsi="Arial" w:cs="Arial"/>
          <w:sz w:val="20"/>
          <w:szCs w:val="20"/>
        </w:rPr>
        <w:t>de la marca japonesa</w:t>
      </w:r>
      <w:r w:rsidR="00BA3D41" w:rsidRPr="00BA3D41">
        <w:rPr>
          <w:rFonts w:ascii="Arial" w:hAnsi="Arial" w:cs="Arial"/>
          <w:sz w:val="20"/>
          <w:szCs w:val="20"/>
        </w:rPr>
        <w:t xml:space="preserve"> </w:t>
      </w:r>
      <w:r w:rsidR="00725CA6">
        <w:rPr>
          <w:rFonts w:ascii="Arial" w:hAnsi="Arial" w:cs="Arial"/>
          <w:sz w:val="20"/>
          <w:szCs w:val="20"/>
        </w:rPr>
        <w:t xml:space="preserve">con diseño Kodo </w:t>
      </w:r>
      <w:r w:rsidR="00BA3D41" w:rsidRPr="00BA3D41">
        <w:rPr>
          <w:rFonts w:ascii="Arial" w:hAnsi="Arial" w:cs="Arial"/>
          <w:sz w:val="20"/>
          <w:szCs w:val="20"/>
        </w:rPr>
        <w:t xml:space="preserve">acumulan ya nueve premios Red Dot  </w:t>
      </w:r>
    </w:p>
    <w:p w14:paraId="6C381183" w14:textId="77777777" w:rsidR="00BA3D41" w:rsidRPr="00BA3D41" w:rsidRDefault="00BA3D41" w:rsidP="00BA3D41">
      <w:pPr>
        <w:pStyle w:val="ListParagraph"/>
        <w:keepLines w:val="0"/>
        <w:tabs>
          <w:tab w:val="clear" w:pos="1320"/>
        </w:tabs>
        <w:suppressAutoHyphens w:val="0"/>
        <w:spacing w:after="0" w:line="360" w:lineRule="auto"/>
        <w:rPr>
          <w:rFonts w:ascii="Arial" w:hAnsi="Arial" w:cs="Arial"/>
          <w:b/>
          <w:kern w:val="2"/>
          <w:sz w:val="20"/>
          <w:szCs w:val="20"/>
          <w:lang w:eastAsia="ja-JP"/>
        </w:rPr>
      </w:pPr>
    </w:p>
    <w:p w14:paraId="24E93F56" w14:textId="1DD6BFC5" w:rsidR="00447837" w:rsidRPr="00ED2102" w:rsidRDefault="00447837" w:rsidP="00447837">
      <w:pPr>
        <w:adjustRightInd w:val="0"/>
        <w:spacing w:line="360" w:lineRule="auto"/>
        <w:jc w:val="both"/>
        <w:rPr>
          <w:rFonts w:ascii="Arial" w:hAnsi="Arial" w:cs="Arial"/>
          <w:iCs/>
          <w:color w:val="000000" w:themeColor="text1"/>
          <w:sz w:val="20"/>
          <w:szCs w:val="20"/>
        </w:rPr>
      </w:pPr>
      <w:r w:rsidRPr="00ED2102">
        <w:rPr>
          <w:rFonts w:ascii="Arial" w:hAnsi="Arial" w:cs="Arial"/>
          <w:b/>
          <w:sz w:val="20"/>
          <w:szCs w:val="20"/>
        </w:rPr>
        <w:t>Madrid, 31 de marzo de 2020</w:t>
      </w:r>
      <w:r w:rsidRPr="00ED2102">
        <w:rPr>
          <w:rFonts w:ascii="Arial" w:hAnsi="Arial" w:cs="Arial"/>
          <w:b/>
          <w:color w:val="000000" w:themeColor="text1"/>
          <w:sz w:val="20"/>
          <w:szCs w:val="20"/>
        </w:rPr>
        <w:t>.</w:t>
      </w:r>
      <w:r w:rsidRPr="00ED2102">
        <w:rPr>
          <w:rFonts w:ascii="Arial" w:hAnsi="Arial" w:cs="Arial"/>
          <w:color w:val="000000" w:themeColor="text1"/>
          <w:sz w:val="20"/>
          <w:szCs w:val="20"/>
        </w:rPr>
        <w:t xml:space="preserve"> </w:t>
      </w:r>
      <w:r w:rsidRPr="00ED2102">
        <w:rPr>
          <w:rFonts w:ascii="Arial" w:hAnsi="Arial" w:cs="Arial"/>
          <w:iCs/>
          <w:color w:val="000000" w:themeColor="text1"/>
          <w:sz w:val="20"/>
          <w:szCs w:val="20"/>
        </w:rPr>
        <w:t>Los nuevos Mazda CX-30 y Mazda MX-30</w:t>
      </w:r>
      <w:r w:rsidR="002914D1" w:rsidRPr="002914D1">
        <w:rPr>
          <w:rStyle w:val="FootnoteReference"/>
          <w:rFonts w:ascii="Arial" w:hAnsi="Arial" w:cs="Arial"/>
          <w:bCs/>
          <w:sz w:val="22"/>
          <w:szCs w:val="22"/>
          <w:lang w:val="en-GB"/>
        </w:rPr>
        <w:footnoteReference w:id="1"/>
      </w:r>
      <w:r w:rsidRPr="002914D1">
        <w:rPr>
          <w:rFonts w:ascii="Arial" w:hAnsi="Arial" w:cs="Arial"/>
          <w:iCs/>
          <w:color w:val="000000" w:themeColor="text1"/>
          <w:sz w:val="22"/>
          <w:szCs w:val="22"/>
        </w:rPr>
        <w:t xml:space="preserve"> </w:t>
      </w:r>
      <w:r w:rsidRPr="00ED2102">
        <w:rPr>
          <w:rFonts w:ascii="Arial" w:hAnsi="Arial" w:cs="Arial"/>
          <w:iCs/>
          <w:color w:val="000000" w:themeColor="text1"/>
          <w:sz w:val="20"/>
          <w:szCs w:val="20"/>
        </w:rPr>
        <w:t xml:space="preserve">han recibido sendos premios </w:t>
      </w:r>
      <w:r w:rsidRPr="00BA3D41">
        <w:rPr>
          <w:rFonts w:ascii="Arial" w:hAnsi="Arial" w:cs="Arial"/>
          <w:iCs/>
          <w:color w:val="000000" w:themeColor="text1"/>
          <w:sz w:val="20"/>
          <w:szCs w:val="20"/>
        </w:rPr>
        <w:t>“Red Dot: Product Design 2020”</w:t>
      </w:r>
      <w:r w:rsidRPr="00ED2102">
        <w:rPr>
          <w:rFonts w:ascii="Arial" w:hAnsi="Arial" w:cs="Arial"/>
          <w:iCs/>
          <w:color w:val="000000" w:themeColor="text1"/>
          <w:sz w:val="20"/>
          <w:szCs w:val="20"/>
        </w:rPr>
        <w:t xml:space="preserve">. De este modo, el </w:t>
      </w:r>
      <w:r w:rsidR="00BA3D41">
        <w:rPr>
          <w:rFonts w:ascii="Arial" w:hAnsi="Arial" w:cs="Arial"/>
          <w:iCs/>
          <w:color w:val="000000" w:themeColor="text1"/>
          <w:sz w:val="20"/>
          <w:szCs w:val="20"/>
        </w:rPr>
        <w:t xml:space="preserve">tanto el </w:t>
      </w:r>
      <w:r w:rsidRPr="00ED2102">
        <w:rPr>
          <w:rFonts w:ascii="Arial" w:hAnsi="Arial" w:cs="Arial"/>
          <w:iCs/>
          <w:color w:val="000000" w:themeColor="text1"/>
          <w:sz w:val="20"/>
          <w:szCs w:val="20"/>
        </w:rPr>
        <w:t xml:space="preserve">SUV </w:t>
      </w:r>
      <w:r w:rsidR="00BA3D41">
        <w:rPr>
          <w:rFonts w:ascii="Arial" w:hAnsi="Arial" w:cs="Arial"/>
          <w:iCs/>
          <w:color w:val="000000" w:themeColor="text1"/>
          <w:sz w:val="20"/>
          <w:szCs w:val="20"/>
        </w:rPr>
        <w:t xml:space="preserve">Mazda </w:t>
      </w:r>
      <w:r w:rsidRPr="00ED2102">
        <w:rPr>
          <w:rFonts w:ascii="Arial" w:hAnsi="Arial" w:cs="Arial"/>
          <w:iCs/>
          <w:color w:val="000000" w:themeColor="text1"/>
          <w:sz w:val="20"/>
          <w:szCs w:val="20"/>
        </w:rPr>
        <w:t>CX-30</w:t>
      </w:r>
      <w:r w:rsidR="00BA3D41">
        <w:rPr>
          <w:rFonts w:ascii="Arial" w:hAnsi="Arial" w:cs="Arial"/>
          <w:iCs/>
          <w:color w:val="000000" w:themeColor="text1"/>
          <w:sz w:val="20"/>
          <w:szCs w:val="20"/>
        </w:rPr>
        <w:t xml:space="preserve"> como</w:t>
      </w:r>
      <w:r w:rsidRPr="00ED2102">
        <w:rPr>
          <w:rFonts w:ascii="Arial" w:hAnsi="Arial" w:cs="Arial"/>
          <w:iCs/>
          <w:color w:val="000000" w:themeColor="text1"/>
          <w:sz w:val="20"/>
          <w:szCs w:val="20"/>
        </w:rPr>
        <w:t xml:space="preserve"> el primer vehículo </w:t>
      </w:r>
      <w:r w:rsidR="00BA3D41">
        <w:rPr>
          <w:rFonts w:ascii="Arial" w:hAnsi="Arial" w:cs="Arial"/>
          <w:iCs/>
          <w:color w:val="000000" w:themeColor="text1"/>
          <w:sz w:val="20"/>
          <w:szCs w:val="20"/>
        </w:rPr>
        <w:t>100%</w:t>
      </w:r>
      <w:r w:rsidRPr="00ED2102">
        <w:rPr>
          <w:rFonts w:ascii="Arial" w:hAnsi="Arial" w:cs="Arial"/>
          <w:iCs/>
          <w:color w:val="000000" w:themeColor="text1"/>
          <w:sz w:val="20"/>
          <w:szCs w:val="20"/>
        </w:rPr>
        <w:t xml:space="preserve"> eléctrico de la marca, el  M</w:t>
      </w:r>
      <w:r w:rsidR="00BA3D41">
        <w:rPr>
          <w:rFonts w:ascii="Arial" w:hAnsi="Arial" w:cs="Arial"/>
          <w:iCs/>
          <w:color w:val="000000" w:themeColor="text1"/>
          <w:sz w:val="20"/>
          <w:szCs w:val="20"/>
        </w:rPr>
        <w:t>azda M</w:t>
      </w:r>
      <w:r w:rsidRPr="00ED2102">
        <w:rPr>
          <w:rFonts w:ascii="Arial" w:hAnsi="Arial" w:cs="Arial"/>
          <w:iCs/>
          <w:color w:val="000000" w:themeColor="text1"/>
          <w:sz w:val="20"/>
          <w:szCs w:val="20"/>
        </w:rPr>
        <w:t xml:space="preserve">X-30, se unen a la lista de modelos de Mazda </w:t>
      </w:r>
      <w:r w:rsidR="00725CA6">
        <w:rPr>
          <w:rFonts w:ascii="Arial" w:hAnsi="Arial" w:cs="Arial"/>
          <w:iCs/>
          <w:color w:val="000000" w:themeColor="text1"/>
          <w:sz w:val="20"/>
          <w:szCs w:val="20"/>
        </w:rPr>
        <w:t>desarrollados</w:t>
      </w:r>
      <w:r w:rsidR="00BA3D41">
        <w:rPr>
          <w:rFonts w:ascii="Arial" w:hAnsi="Arial" w:cs="Arial"/>
          <w:iCs/>
          <w:color w:val="000000" w:themeColor="text1"/>
          <w:sz w:val="20"/>
          <w:szCs w:val="20"/>
        </w:rPr>
        <w:t xml:space="preserve"> bajo el lenguaje de diseño Kodo — Alma del movimiento</w:t>
      </w:r>
      <w:r w:rsidRPr="00ED2102">
        <w:rPr>
          <w:rFonts w:ascii="Arial" w:hAnsi="Arial" w:cs="Arial"/>
          <w:iCs/>
          <w:color w:val="000000" w:themeColor="text1"/>
          <w:sz w:val="20"/>
          <w:szCs w:val="20"/>
        </w:rPr>
        <w:t xml:space="preserve"> que se han hecho acreedores de este reconocimiento</w:t>
      </w:r>
      <w:r w:rsidR="00725CA6">
        <w:rPr>
          <w:rFonts w:ascii="Arial" w:hAnsi="Arial" w:cs="Arial"/>
          <w:iCs/>
          <w:color w:val="000000" w:themeColor="text1"/>
          <w:sz w:val="20"/>
          <w:szCs w:val="20"/>
        </w:rPr>
        <w:t>, uno de los más prestigiosos a nivel internacional</w:t>
      </w:r>
      <w:r w:rsidRPr="00ED2102">
        <w:rPr>
          <w:rFonts w:ascii="Arial" w:hAnsi="Arial" w:cs="Arial"/>
          <w:iCs/>
          <w:color w:val="000000" w:themeColor="text1"/>
          <w:sz w:val="20"/>
          <w:szCs w:val="20"/>
        </w:rPr>
        <w:t>.</w:t>
      </w:r>
    </w:p>
    <w:p w14:paraId="232F97B1" w14:textId="77777777" w:rsidR="00447837" w:rsidRPr="00ED2102" w:rsidRDefault="00447837" w:rsidP="00447837">
      <w:pPr>
        <w:adjustRightInd w:val="0"/>
        <w:spacing w:line="360" w:lineRule="auto"/>
        <w:jc w:val="both"/>
        <w:rPr>
          <w:rFonts w:ascii="Arial" w:hAnsi="Arial" w:cs="Arial"/>
          <w:iCs/>
          <w:color w:val="000000" w:themeColor="text1"/>
          <w:sz w:val="20"/>
          <w:szCs w:val="20"/>
          <w:lang w:val="es-ES"/>
        </w:rPr>
      </w:pPr>
    </w:p>
    <w:p w14:paraId="73DB25C8" w14:textId="5287B930" w:rsidR="00447837" w:rsidRPr="00ED2102" w:rsidRDefault="00447837" w:rsidP="00447837">
      <w:pPr>
        <w:adjustRightInd w:val="0"/>
        <w:spacing w:line="360" w:lineRule="auto"/>
        <w:jc w:val="both"/>
        <w:rPr>
          <w:rFonts w:ascii="Arial" w:hAnsi="Arial" w:cs="Arial"/>
          <w:iCs/>
          <w:color w:val="000000" w:themeColor="text1"/>
          <w:sz w:val="20"/>
          <w:szCs w:val="20"/>
        </w:rPr>
      </w:pPr>
      <w:r w:rsidRPr="00ED2102">
        <w:rPr>
          <w:rFonts w:ascii="Arial" w:hAnsi="Arial" w:cs="Arial"/>
          <w:iCs/>
          <w:color w:val="000000" w:themeColor="text1"/>
          <w:sz w:val="20"/>
          <w:szCs w:val="20"/>
        </w:rPr>
        <w:t xml:space="preserve">El nuevo Mazda CX-30 es el segundo modelo de producción que incorpora la </w:t>
      </w:r>
      <w:r w:rsidR="00BA3D41">
        <w:rPr>
          <w:rFonts w:ascii="Arial" w:hAnsi="Arial" w:cs="Arial"/>
          <w:iCs/>
          <w:color w:val="000000" w:themeColor="text1"/>
          <w:sz w:val="20"/>
          <w:szCs w:val="20"/>
        </w:rPr>
        <w:t xml:space="preserve">última </w:t>
      </w:r>
      <w:r w:rsidRPr="00ED2102">
        <w:rPr>
          <w:rFonts w:ascii="Arial" w:hAnsi="Arial" w:cs="Arial"/>
          <w:iCs/>
          <w:color w:val="000000" w:themeColor="text1"/>
          <w:sz w:val="20"/>
          <w:szCs w:val="20"/>
        </w:rPr>
        <w:t xml:space="preserve">evolución de la filosofía Kodo, un diseño inspirado en la estética japonesa tradicional. En él, cada elemento se ha refinado siguiendo el principio de que “menos es más”, hasta crear un conjunto </w:t>
      </w:r>
      <w:r w:rsidR="00BA3D41">
        <w:rPr>
          <w:rFonts w:ascii="Arial" w:hAnsi="Arial" w:cs="Arial"/>
          <w:iCs/>
          <w:color w:val="000000" w:themeColor="text1"/>
          <w:sz w:val="20"/>
          <w:szCs w:val="20"/>
        </w:rPr>
        <w:t xml:space="preserve">minimalista </w:t>
      </w:r>
      <w:r w:rsidRPr="00ED2102">
        <w:rPr>
          <w:rFonts w:ascii="Arial" w:hAnsi="Arial" w:cs="Arial"/>
          <w:iCs/>
          <w:color w:val="000000" w:themeColor="text1"/>
          <w:sz w:val="20"/>
          <w:szCs w:val="20"/>
        </w:rPr>
        <w:t>de superficies limpias absolutamente original dentro del segmento de los SUV compactos.</w:t>
      </w:r>
    </w:p>
    <w:p w14:paraId="39456A9C" w14:textId="77777777" w:rsidR="00447837" w:rsidRPr="00ED2102" w:rsidRDefault="00447837" w:rsidP="00447837">
      <w:pPr>
        <w:adjustRightInd w:val="0"/>
        <w:spacing w:line="360" w:lineRule="auto"/>
        <w:jc w:val="both"/>
        <w:rPr>
          <w:rFonts w:ascii="Arial" w:hAnsi="Arial" w:cs="Arial"/>
          <w:iCs/>
          <w:color w:val="000000" w:themeColor="text1"/>
          <w:sz w:val="20"/>
          <w:szCs w:val="20"/>
          <w:lang w:val="es-ES"/>
        </w:rPr>
      </w:pPr>
    </w:p>
    <w:p w14:paraId="3717AD60" w14:textId="321A634B" w:rsidR="00447837" w:rsidRPr="00BA3D41" w:rsidRDefault="00447837" w:rsidP="00447837">
      <w:pPr>
        <w:adjustRightInd w:val="0"/>
        <w:spacing w:line="360" w:lineRule="auto"/>
        <w:jc w:val="both"/>
        <w:rPr>
          <w:rFonts w:ascii="Arial" w:hAnsi="Arial" w:cs="Arial"/>
          <w:i/>
          <w:iCs/>
          <w:color w:val="000000" w:themeColor="text1"/>
          <w:sz w:val="20"/>
          <w:szCs w:val="20"/>
        </w:rPr>
      </w:pPr>
      <w:r w:rsidRPr="00BA3D41">
        <w:rPr>
          <w:rFonts w:ascii="Arial" w:hAnsi="Arial" w:cs="Arial"/>
          <w:i/>
          <w:iCs/>
          <w:color w:val="000000" w:themeColor="text1"/>
          <w:sz w:val="20"/>
          <w:szCs w:val="20"/>
        </w:rPr>
        <w:t>“Desde siempre, los grandes artesanos japoneses han buscado una belleza pura a través de la sencillez de las formas”,</w:t>
      </w:r>
      <w:r w:rsidRPr="00ED2102">
        <w:rPr>
          <w:rFonts w:ascii="Arial" w:hAnsi="Arial" w:cs="Arial"/>
          <w:iCs/>
          <w:color w:val="000000" w:themeColor="text1"/>
          <w:sz w:val="20"/>
          <w:szCs w:val="20"/>
        </w:rPr>
        <w:t xml:space="preserve"> explica Jo Stenuit, Director europeo de diseño de Mazda</w:t>
      </w:r>
      <w:r w:rsidRPr="00BA3D41">
        <w:rPr>
          <w:rFonts w:ascii="Arial" w:hAnsi="Arial" w:cs="Arial"/>
          <w:i/>
          <w:iCs/>
          <w:color w:val="000000" w:themeColor="text1"/>
          <w:sz w:val="20"/>
          <w:szCs w:val="20"/>
        </w:rPr>
        <w:t xml:space="preserve">. “Eso ha servido de inspiración a nuestros diseñadores para recortar elementos y crear realidades dinámicas y elegantes, </w:t>
      </w:r>
      <w:r w:rsidR="00725CA6">
        <w:rPr>
          <w:rFonts w:ascii="Arial" w:hAnsi="Arial" w:cs="Arial"/>
          <w:i/>
          <w:iCs/>
          <w:color w:val="000000" w:themeColor="text1"/>
          <w:sz w:val="20"/>
          <w:szCs w:val="20"/>
        </w:rPr>
        <w:t xml:space="preserve">sutiles </w:t>
      </w:r>
      <w:r w:rsidRPr="00BA3D41">
        <w:rPr>
          <w:rFonts w:ascii="Arial" w:hAnsi="Arial" w:cs="Arial"/>
          <w:i/>
          <w:iCs/>
          <w:color w:val="000000" w:themeColor="text1"/>
          <w:sz w:val="20"/>
          <w:szCs w:val="20"/>
        </w:rPr>
        <w:t>pero profundamente vitales. Así es como percibimos la estética japonesa, con una sensibilidad que nos ha permitido crear coches llenos de emoción”.</w:t>
      </w:r>
    </w:p>
    <w:p w14:paraId="22631963" w14:textId="77777777" w:rsidR="00447837" w:rsidRPr="00ED2102" w:rsidRDefault="00447837" w:rsidP="00447837">
      <w:pPr>
        <w:adjustRightInd w:val="0"/>
        <w:spacing w:line="360" w:lineRule="auto"/>
        <w:jc w:val="both"/>
        <w:rPr>
          <w:rFonts w:ascii="Arial" w:hAnsi="Arial" w:cs="Arial"/>
          <w:iCs/>
          <w:color w:val="000000" w:themeColor="text1"/>
          <w:sz w:val="20"/>
          <w:szCs w:val="20"/>
          <w:lang w:val="es-ES"/>
        </w:rPr>
      </w:pPr>
    </w:p>
    <w:p w14:paraId="4ED1B8D1" w14:textId="345F9B4C" w:rsidR="00447837" w:rsidRPr="00ED2102" w:rsidRDefault="00447837" w:rsidP="00447837">
      <w:pPr>
        <w:adjustRightInd w:val="0"/>
        <w:spacing w:line="360" w:lineRule="auto"/>
        <w:jc w:val="both"/>
        <w:rPr>
          <w:rFonts w:ascii="Arial" w:hAnsi="Arial" w:cs="Arial"/>
          <w:iCs/>
          <w:color w:val="000000" w:themeColor="text1"/>
          <w:sz w:val="20"/>
          <w:szCs w:val="20"/>
        </w:rPr>
      </w:pPr>
      <w:r w:rsidRPr="00ED2102">
        <w:rPr>
          <w:rFonts w:ascii="Arial" w:hAnsi="Arial" w:cs="Arial"/>
          <w:iCs/>
          <w:color w:val="000000" w:themeColor="text1"/>
          <w:sz w:val="20"/>
          <w:szCs w:val="20"/>
        </w:rPr>
        <w:t xml:space="preserve">El interior del Mazda CX-30 destaca por su alta calidad, su </w:t>
      </w:r>
      <w:r w:rsidR="00BA3D41">
        <w:rPr>
          <w:rFonts w:ascii="Arial" w:hAnsi="Arial" w:cs="Arial"/>
          <w:iCs/>
          <w:color w:val="000000" w:themeColor="text1"/>
          <w:sz w:val="20"/>
          <w:szCs w:val="20"/>
        </w:rPr>
        <w:t>diseño centrado</w:t>
      </w:r>
      <w:r w:rsidRPr="00ED2102">
        <w:rPr>
          <w:rFonts w:ascii="Arial" w:hAnsi="Arial" w:cs="Arial"/>
          <w:iCs/>
          <w:color w:val="000000" w:themeColor="text1"/>
          <w:sz w:val="20"/>
          <w:szCs w:val="20"/>
        </w:rPr>
        <w:t xml:space="preserve"> en torno al ser humano, una ergonomía excelente y tecnología de vanguardia. Los últimos avances de la tecnología Skyactiv-Vehicle Architecture capitalizan la capacidad natural de las personas para mantenerse en equilibrio. Como resultado, el control del coche </w:t>
      </w:r>
      <w:r w:rsidR="00725CA6">
        <w:rPr>
          <w:rFonts w:ascii="Arial" w:hAnsi="Arial" w:cs="Arial"/>
          <w:iCs/>
          <w:color w:val="000000" w:themeColor="text1"/>
          <w:sz w:val="20"/>
          <w:szCs w:val="20"/>
        </w:rPr>
        <w:t>es</w:t>
      </w:r>
      <w:r w:rsidRPr="00ED2102">
        <w:rPr>
          <w:rFonts w:ascii="Arial" w:hAnsi="Arial" w:cs="Arial"/>
          <w:iCs/>
          <w:color w:val="000000" w:themeColor="text1"/>
          <w:sz w:val="20"/>
          <w:szCs w:val="20"/>
        </w:rPr>
        <w:t xml:space="preserve"> más natural e intuitivo. Entre las motorizaciones disponibles </w:t>
      </w:r>
      <w:r w:rsidRPr="00ED2102">
        <w:rPr>
          <w:rFonts w:ascii="Arial" w:hAnsi="Arial" w:cs="Arial"/>
          <w:iCs/>
          <w:color w:val="000000" w:themeColor="text1"/>
          <w:sz w:val="20"/>
          <w:szCs w:val="20"/>
        </w:rPr>
        <w:lastRenderedPageBreak/>
        <w:t xml:space="preserve">destaca el Skyactiv-X, el revolucionario motor de gasolina de Mazda </w:t>
      </w:r>
      <w:r w:rsidR="00BA3D41">
        <w:rPr>
          <w:rFonts w:ascii="Arial" w:hAnsi="Arial" w:cs="Arial"/>
          <w:iCs/>
          <w:color w:val="000000" w:themeColor="text1"/>
          <w:sz w:val="20"/>
          <w:szCs w:val="20"/>
        </w:rPr>
        <w:t>que combina los últimos avances en materia de combustión interna para combinar prestaciones y bajo consumo</w:t>
      </w:r>
      <w:r w:rsidRPr="00ED2102">
        <w:rPr>
          <w:rStyle w:val="FootnoteReference"/>
          <w:rFonts w:ascii="Arial" w:hAnsi="Arial" w:cs="Arial"/>
          <w:iCs/>
          <w:color w:val="000000" w:themeColor="text1"/>
          <w:sz w:val="20"/>
          <w:szCs w:val="20"/>
          <w:lang w:val="en-GB"/>
        </w:rPr>
        <w:footnoteReference w:id="2"/>
      </w:r>
      <w:r w:rsidRPr="00ED2102">
        <w:rPr>
          <w:rFonts w:ascii="Arial" w:hAnsi="Arial" w:cs="Arial"/>
          <w:iCs/>
          <w:color w:val="000000" w:themeColor="text1"/>
          <w:sz w:val="20"/>
          <w:szCs w:val="20"/>
        </w:rPr>
        <w:t>.</w:t>
      </w:r>
    </w:p>
    <w:p w14:paraId="5EABF933" w14:textId="77777777" w:rsidR="00447837" w:rsidRPr="00ED2102" w:rsidRDefault="00447837" w:rsidP="00447837">
      <w:pPr>
        <w:adjustRightInd w:val="0"/>
        <w:spacing w:line="360" w:lineRule="auto"/>
        <w:jc w:val="both"/>
        <w:rPr>
          <w:rFonts w:ascii="Arial" w:hAnsi="Arial" w:cs="Arial"/>
          <w:iCs/>
          <w:color w:val="000000" w:themeColor="text1"/>
          <w:sz w:val="20"/>
          <w:szCs w:val="20"/>
          <w:lang w:val="es-ES"/>
        </w:rPr>
      </w:pPr>
    </w:p>
    <w:p w14:paraId="0683FA1D" w14:textId="656F2D0B" w:rsidR="00447837" w:rsidRPr="00ED2102" w:rsidRDefault="00447837" w:rsidP="00447837">
      <w:pPr>
        <w:adjustRightInd w:val="0"/>
        <w:spacing w:line="360" w:lineRule="auto"/>
        <w:jc w:val="both"/>
        <w:rPr>
          <w:rFonts w:ascii="Arial" w:hAnsi="Arial" w:cs="Arial"/>
          <w:iCs/>
          <w:color w:val="000000" w:themeColor="text1"/>
          <w:sz w:val="20"/>
          <w:szCs w:val="20"/>
        </w:rPr>
      </w:pPr>
      <w:r w:rsidRPr="00ED2102">
        <w:rPr>
          <w:rFonts w:ascii="Arial" w:hAnsi="Arial" w:cs="Arial"/>
          <w:iCs/>
          <w:color w:val="000000" w:themeColor="text1"/>
          <w:sz w:val="20"/>
          <w:szCs w:val="20"/>
        </w:rPr>
        <w:t>En cuanto al M</w:t>
      </w:r>
      <w:r w:rsidR="00BA3D41">
        <w:rPr>
          <w:rFonts w:ascii="Arial" w:hAnsi="Arial" w:cs="Arial"/>
          <w:iCs/>
          <w:color w:val="000000" w:themeColor="text1"/>
          <w:sz w:val="20"/>
          <w:szCs w:val="20"/>
        </w:rPr>
        <w:t>azda M</w:t>
      </w:r>
      <w:r w:rsidRPr="00ED2102">
        <w:rPr>
          <w:rFonts w:ascii="Arial" w:hAnsi="Arial" w:cs="Arial"/>
          <w:iCs/>
          <w:color w:val="000000" w:themeColor="text1"/>
          <w:sz w:val="20"/>
          <w:szCs w:val="20"/>
        </w:rPr>
        <w:t>X-30, aunque conserva esa belleza artesanal de las formas típica</w:t>
      </w:r>
      <w:r w:rsidR="00BA3D41">
        <w:rPr>
          <w:rFonts w:ascii="Arial" w:hAnsi="Arial" w:cs="Arial"/>
          <w:iCs/>
          <w:color w:val="000000" w:themeColor="text1"/>
          <w:sz w:val="20"/>
          <w:szCs w:val="20"/>
        </w:rPr>
        <w:t>s</w:t>
      </w:r>
      <w:r w:rsidRPr="00ED2102">
        <w:rPr>
          <w:rFonts w:ascii="Arial" w:hAnsi="Arial" w:cs="Arial"/>
          <w:iCs/>
          <w:color w:val="000000" w:themeColor="text1"/>
          <w:sz w:val="20"/>
          <w:szCs w:val="20"/>
        </w:rPr>
        <w:t xml:space="preserve"> del diseño Kodo, su estilo representa un</w:t>
      </w:r>
      <w:r w:rsidR="00B35C65">
        <w:rPr>
          <w:rFonts w:ascii="Arial" w:hAnsi="Arial" w:cs="Arial"/>
          <w:iCs/>
          <w:color w:val="000000" w:themeColor="text1"/>
          <w:sz w:val="20"/>
          <w:szCs w:val="20"/>
        </w:rPr>
        <w:t xml:space="preserve"> paso más allá hacia la búsqueda de </w:t>
      </w:r>
      <w:r w:rsidRPr="00ED2102">
        <w:rPr>
          <w:rFonts w:ascii="Arial" w:hAnsi="Arial" w:cs="Arial"/>
          <w:iCs/>
          <w:color w:val="000000" w:themeColor="text1"/>
          <w:sz w:val="20"/>
          <w:szCs w:val="20"/>
        </w:rPr>
        <w:t>una estética más moderna, volcada en valores futuristas y estilos de vida que están empezando a popularizarse.</w:t>
      </w:r>
    </w:p>
    <w:p w14:paraId="101EE32F" w14:textId="77777777" w:rsidR="00447837" w:rsidRPr="00B35C65" w:rsidRDefault="00447837" w:rsidP="00447837">
      <w:pPr>
        <w:adjustRightInd w:val="0"/>
        <w:spacing w:line="360" w:lineRule="auto"/>
        <w:jc w:val="both"/>
        <w:rPr>
          <w:rFonts w:ascii="Arial" w:hAnsi="Arial" w:cs="Arial"/>
          <w:iCs/>
          <w:color w:val="000000" w:themeColor="text1"/>
          <w:sz w:val="20"/>
          <w:szCs w:val="20"/>
        </w:rPr>
      </w:pPr>
    </w:p>
    <w:p w14:paraId="4A72C576" w14:textId="4B84A283" w:rsidR="008D23FA" w:rsidRDefault="00447837" w:rsidP="00447837">
      <w:pPr>
        <w:adjustRightInd w:val="0"/>
        <w:spacing w:line="360" w:lineRule="auto"/>
        <w:jc w:val="both"/>
        <w:rPr>
          <w:rFonts w:ascii="Arial" w:hAnsi="Arial" w:cs="Arial"/>
          <w:iCs/>
          <w:color w:val="000000" w:themeColor="text1"/>
          <w:sz w:val="20"/>
          <w:szCs w:val="20"/>
        </w:rPr>
      </w:pPr>
      <w:r w:rsidRPr="00ED2102">
        <w:rPr>
          <w:rFonts w:ascii="Arial" w:hAnsi="Arial" w:cs="Arial"/>
          <w:iCs/>
          <w:color w:val="000000" w:themeColor="text1"/>
          <w:sz w:val="20"/>
          <w:szCs w:val="20"/>
        </w:rPr>
        <w:t>Según explica Youichi Matsuda, Diseñador jefe del Mazda MX-30</w:t>
      </w:r>
      <w:r w:rsidR="00B35C65">
        <w:rPr>
          <w:rFonts w:ascii="Arial" w:hAnsi="Arial" w:cs="Arial"/>
          <w:iCs/>
          <w:color w:val="000000" w:themeColor="text1"/>
          <w:sz w:val="20"/>
          <w:szCs w:val="20"/>
        </w:rPr>
        <w:t xml:space="preserve">, </w:t>
      </w:r>
      <w:r w:rsidR="00B35C65" w:rsidRPr="00B35C65">
        <w:rPr>
          <w:rFonts w:ascii="Arial" w:hAnsi="Arial" w:cs="Arial"/>
          <w:i/>
          <w:iCs/>
          <w:color w:val="000000" w:themeColor="text1"/>
          <w:sz w:val="20"/>
          <w:szCs w:val="20"/>
        </w:rPr>
        <w:t>“e</w:t>
      </w:r>
      <w:r w:rsidRPr="00B35C65">
        <w:rPr>
          <w:rFonts w:ascii="Arial" w:hAnsi="Arial" w:cs="Arial"/>
          <w:i/>
          <w:iCs/>
          <w:color w:val="000000" w:themeColor="text1"/>
          <w:sz w:val="20"/>
          <w:szCs w:val="20"/>
        </w:rPr>
        <w:t xml:space="preserve">ste nuevo enfoque ha dado lugar a un diseño original que amplía la paleta expresiva del diseño Kodo. El exterior es decididamente minimalista y transmite la belleza de un cuerpo sólido. El diseño del habitáculo, con su carrocería </w:t>
      </w:r>
      <w:r w:rsidR="00B35C65" w:rsidRPr="00B35C65">
        <w:rPr>
          <w:rFonts w:ascii="Arial" w:hAnsi="Arial" w:cs="Arial"/>
          <w:i/>
          <w:iCs/>
          <w:color w:val="000000" w:themeColor="text1"/>
          <w:sz w:val="20"/>
          <w:szCs w:val="20"/>
        </w:rPr>
        <w:t>tricolor</w:t>
      </w:r>
      <w:r w:rsidRPr="00B35C65">
        <w:rPr>
          <w:rFonts w:ascii="Arial" w:hAnsi="Arial" w:cs="Arial"/>
          <w:i/>
          <w:iCs/>
          <w:color w:val="000000" w:themeColor="text1"/>
          <w:sz w:val="20"/>
          <w:szCs w:val="20"/>
        </w:rPr>
        <w:t xml:space="preserve"> y las puertas con apertura freestyle, llama la atención por su ligereza</w:t>
      </w:r>
      <w:r w:rsidR="008D23FA">
        <w:rPr>
          <w:rFonts w:ascii="Arial" w:hAnsi="Arial" w:cs="Arial"/>
          <w:i/>
          <w:iCs/>
          <w:color w:val="000000" w:themeColor="text1"/>
          <w:sz w:val="20"/>
          <w:szCs w:val="20"/>
        </w:rPr>
        <w:t xml:space="preserve"> y por </w:t>
      </w:r>
      <w:bookmarkStart w:id="0" w:name="_GoBack"/>
      <w:bookmarkEnd w:id="0"/>
      <w:r w:rsidR="008D23FA">
        <w:rPr>
          <w:rFonts w:ascii="Arial" w:hAnsi="Arial" w:cs="Arial"/>
          <w:i/>
          <w:iCs/>
          <w:color w:val="000000" w:themeColor="text1"/>
          <w:sz w:val="20"/>
          <w:szCs w:val="20"/>
        </w:rPr>
        <w:t xml:space="preserve">la progresiva incorporación de materiales sostenibles para los elementos del interior. </w:t>
      </w:r>
      <w:r w:rsidRPr="00B35C65">
        <w:rPr>
          <w:rFonts w:ascii="Arial" w:hAnsi="Arial" w:cs="Arial"/>
          <w:i/>
          <w:iCs/>
          <w:color w:val="000000" w:themeColor="text1"/>
          <w:sz w:val="20"/>
          <w:szCs w:val="20"/>
        </w:rPr>
        <w:t xml:space="preserve">Nos adentramos en una era de grandes cambios y, con el Mazda MX-30, queremos demostrar al </w:t>
      </w:r>
      <w:r w:rsidR="008D23FA">
        <w:rPr>
          <w:rFonts w:ascii="Arial" w:hAnsi="Arial" w:cs="Arial"/>
          <w:i/>
          <w:iCs/>
          <w:color w:val="000000" w:themeColor="text1"/>
          <w:sz w:val="20"/>
          <w:szCs w:val="20"/>
        </w:rPr>
        <w:t>mundo</w:t>
      </w:r>
      <w:r w:rsidRPr="00B35C65">
        <w:rPr>
          <w:rFonts w:ascii="Arial" w:hAnsi="Arial" w:cs="Arial"/>
          <w:i/>
          <w:iCs/>
          <w:color w:val="000000" w:themeColor="text1"/>
          <w:sz w:val="20"/>
          <w:szCs w:val="20"/>
        </w:rPr>
        <w:t xml:space="preserve"> que </w:t>
      </w:r>
      <w:r w:rsidR="008D23FA">
        <w:rPr>
          <w:rFonts w:ascii="Arial" w:hAnsi="Arial" w:cs="Arial"/>
          <w:i/>
          <w:iCs/>
          <w:color w:val="000000" w:themeColor="text1"/>
          <w:sz w:val="20"/>
          <w:szCs w:val="20"/>
        </w:rPr>
        <w:t>nuestros coches todavía pueden ofrecer auténtico placer de conducción</w:t>
      </w:r>
      <w:r w:rsidR="008D23FA" w:rsidRPr="00B35C65">
        <w:rPr>
          <w:rFonts w:ascii="Arial" w:hAnsi="Arial" w:cs="Arial"/>
          <w:i/>
          <w:iCs/>
          <w:color w:val="000000" w:themeColor="text1"/>
          <w:sz w:val="20"/>
          <w:szCs w:val="20"/>
        </w:rPr>
        <w:t xml:space="preserve"> </w:t>
      </w:r>
      <w:r w:rsidRPr="00B35C65">
        <w:rPr>
          <w:rFonts w:ascii="Arial" w:hAnsi="Arial" w:cs="Arial"/>
          <w:i/>
          <w:iCs/>
          <w:color w:val="000000" w:themeColor="text1"/>
          <w:sz w:val="20"/>
          <w:szCs w:val="20"/>
        </w:rPr>
        <w:t>”.</w:t>
      </w:r>
    </w:p>
    <w:p w14:paraId="72703388" w14:textId="77777777" w:rsidR="008D23FA" w:rsidRPr="008D23FA" w:rsidRDefault="008D23FA" w:rsidP="00447837">
      <w:pPr>
        <w:adjustRightInd w:val="0"/>
        <w:spacing w:line="360" w:lineRule="auto"/>
        <w:jc w:val="both"/>
        <w:rPr>
          <w:rFonts w:ascii="Arial" w:hAnsi="Arial" w:cs="Arial"/>
          <w:iCs/>
          <w:color w:val="000000" w:themeColor="text1"/>
          <w:sz w:val="20"/>
          <w:szCs w:val="20"/>
        </w:rPr>
      </w:pPr>
    </w:p>
    <w:p w14:paraId="484487A6" w14:textId="4C880AD4" w:rsidR="00447837" w:rsidRPr="00ED2102" w:rsidRDefault="00447837" w:rsidP="00447837">
      <w:pPr>
        <w:adjustRightInd w:val="0"/>
        <w:spacing w:line="360" w:lineRule="auto"/>
        <w:jc w:val="both"/>
        <w:rPr>
          <w:rFonts w:ascii="Arial" w:hAnsi="Arial" w:cs="Arial"/>
          <w:iCs/>
          <w:color w:val="000000" w:themeColor="text1"/>
          <w:sz w:val="20"/>
          <w:szCs w:val="20"/>
        </w:rPr>
      </w:pPr>
      <w:r w:rsidRPr="00ED2102">
        <w:rPr>
          <w:rFonts w:ascii="Arial" w:hAnsi="Arial" w:cs="Arial"/>
          <w:iCs/>
          <w:color w:val="000000" w:themeColor="text1"/>
          <w:sz w:val="20"/>
          <w:szCs w:val="20"/>
        </w:rPr>
        <w:t xml:space="preserve">La nueva tecnología de propulsión eléctrica e-Skyactiv de Mazda utiliza una batería de iones de litio de 35,5 kWh, que proporciona al Mazda MX-30 una autonomía de unos 200 km, muy por encima de los 48 km que los europeos conducen de media cada día. Tanto los elementos Skyactiv-Vehicle Architecture de este nuevo vehículo </w:t>
      </w:r>
      <w:r w:rsidR="00B35C65">
        <w:rPr>
          <w:rFonts w:ascii="Arial" w:hAnsi="Arial" w:cs="Arial"/>
          <w:iCs/>
          <w:color w:val="000000" w:themeColor="text1"/>
          <w:sz w:val="20"/>
          <w:szCs w:val="20"/>
        </w:rPr>
        <w:t xml:space="preserve">100% </w:t>
      </w:r>
      <w:r w:rsidRPr="00ED2102">
        <w:rPr>
          <w:rFonts w:ascii="Arial" w:hAnsi="Arial" w:cs="Arial"/>
          <w:iCs/>
          <w:color w:val="000000" w:themeColor="text1"/>
          <w:sz w:val="20"/>
          <w:szCs w:val="20"/>
        </w:rPr>
        <w:t>eléctrico como sus tecnologías de seguridad i-Activsense complementan a la perfección el comportamiento fluido y silencioso de un vehículo eléctrico como este.</w:t>
      </w:r>
    </w:p>
    <w:p w14:paraId="0814D09D" w14:textId="77777777" w:rsidR="00447837" w:rsidRPr="00ED2102" w:rsidRDefault="00447837" w:rsidP="00447837">
      <w:pPr>
        <w:adjustRightInd w:val="0"/>
        <w:spacing w:line="360" w:lineRule="auto"/>
        <w:jc w:val="both"/>
        <w:rPr>
          <w:rFonts w:ascii="Arial" w:hAnsi="Arial" w:cs="Arial"/>
          <w:iCs/>
          <w:color w:val="000000" w:themeColor="text1"/>
          <w:sz w:val="20"/>
          <w:szCs w:val="20"/>
          <w:lang w:val="es-ES"/>
        </w:rPr>
      </w:pPr>
    </w:p>
    <w:p w14:paraId="2193BA54" w14:textId="20C17719" w:rsidR="00447837" w:rsidRPr="00ED2102" w:rsidRDefault="00447837" w:rsidP="00447837">
      <w:pPr>
        <w:adjustRightInd w:val="0"/>
        <w:spacing w:line="360" w:lineRule="auto"/>
        <w:jc w:val="both"/>
        <w:rPr>
          <w:rFonts w:ascii="Arial" w:hAnsi="Arial" w:cs="Arial"/>
          <w:iCs/>
          <w:color w:val="000000" w:themeColor="text1"/>
          <w:sz w:val="20"/>
          <w:szCs w:val="20"/>
        </w:rPr>
      </w:pPr>
      <w:r w:rsidRPr="00ED2102">
        <w:rPr>
          <w:rFonts w:ascii="Arial" w:hAnsi="Arial" w:cs="Arial"/>
          <w:iCs/>
          <w:color w:val="000000" w:themeColor="text1"/>
          <w:sz w:val="20"/>
          <w:szCs w:val="20"/>
        </w:rPr>
        <w:t>Estos dos premios Red Dot son, respectivamente, el</w:t>
      </w:r>
      <w:r w:rsidR="00B35C65">
        <w:rPr>
          <w:rFonts w:ascii="Arial" w:hAnsi="Arial" w:cs="Arial"/>
          <w:iCs/>
          <w:color w:val="000000" w:themeColor="text1"/>
          <w:sz w:val="20"/>
          <w:szCs w:val="20"/>
        </w:rPr>
        <w:t xml:space="preserve"> oct</w:t>
      </w:r>
      <w:r w:rsidR="005D534B">
        <w:rPr>
          <w:rFonts w:ascii="Arial" w:hAnsi="Arial" w:cs="Arial"/>
          <w:iCs/>
          <w:color w:val="000000" w:themeColor="text1"/>
          <w:sz w:val="20"/>
          <w:szCs w:val="20"/>
        </w:rPr>
        <w:t>avo y el noveno que recibe</w:t>
      </w:r>
      <w:r w:rsidR="00B35C65">
        <w:rPr>
          <w:rFonts w:ascii="Arial" w:hAnsi="Arial" w:cs="Arial"/>
          <w:iCs/>
          <w:color w:val="000000" w:themeColor="text1"/>
          <w:sz w:val="20"/>
          <w:szCs w:val="20"/>
        </w:rPr>
        <w:t xml:space="preserve"> la generación de modelos con diseño K</w:t>
      </w:r>
      <w:r w:rsidRPr="00ED2102">
        <w:rPr>
          <w:rFonts w:ascii="Arial" w:hAnsi="Arial" w:cs="Arial"/>
          <w:iCs/>
          <w:color w:val="000000" w:themeColor="text1"/>
          <w:sz w:val="20"/>
          <w:szCs w:val="20"/>
        </w:rPr>
        <w:t>odo de Mazda, tras el del Mazda3 en 2019, el del MX-5 RF en 2017, los del M</w:t>
      </w:r>
      <w:r w:rsidR="00B35C65">
        <w:rPr>
          <w:rFonts w:ascii="Arial" w:hAnsi="Arial" w:cs="Arial"/>
          <w:iCs/>
          <w:color w:val="000000" w:themeColor="text1"/>
          <w:sz w:val="20"/>
          <w:szCs w:val="20"/>
        </w:rPr>
        <w:t>azda M</w:t>
      </w:r>
      <w:r w:rsidRPr="00ED2102">
        <w:rPr>
          <w:rFonts w:ascii="Arial" w:hAnsi="Arial" w:cs="Arial"/>
          <w:iCs/>
          <w:color w:val="000000" w:themeColor="text1"/>
          <w:sz w:val="20"/>
          <w:szCs w:val="20"/>
        </w:rPr>
        <w:t xml:space="preserve">X-5 </w:t>
      </w:r>
      <w:r w:rsidR="00B35C65">
        <w:rPr>
          <w:rFonts w:ascii="Arial" w:hAnsi="Arial" w:cs="Arial"/>
          <w:iCs/>
          <w:color w:val="000000" w:themeColor="text1"/>
          <w:sz w:val="20"/>
          <w:szCs w:val="20"/>
        </w:rPr>
        <w:t>con</w:t>
      </w:r>
      <w:r w:rsidRPr="00ED2102">
        <w:rPr>
          <w:rFonts w:ascii="Arial" w:hAnsi="Arial" w:cs="Arial"/>
          <w:iCs/>
          <w:color w:val="000000" w:themeColor="text1"/>
          <w:sz w:val="20"/>
          <w:szCs w:val="20"/>
        </w:rPr>
        <w:t xml:space="preserve"> </w:t>
      </w:r>
      <w:r w:rsidR="00B35C65">
        <w:rPr>
          <w:rFonts w:ascii="Arial" w:hAnsi="Arial" w:cs="Arial"/>
          <w:iCs/>
          <w:color w:val="000000" w:themeColor="text1"/>
          <w:sz w:val="20"/>
          <w:szCs w:val="20"/>
        </w:rPr>
        <w:t>techo</w:t>
      </w:r>
      <w:r w:rsidRPr="00ED2102">
        <w:rPr>
          <w:rFonts w:ascii="Arial" w:hAnsi="Arial" w:cs="Arial"/>
          <w:iCs/>
          <w:color w:val="000000" w:themeColor="text1"/>
          <w:sz w:val="20"/>
          <w:szCs w:val="20"/>
        </w:rPr>
        <w:t xml:space="preserve"> de lona, el </w:t>
      </w:r>
      <w:r w:rsidR="00B35C65">
        <w:rPr>
          <w:rFonts w:ascii="Arial" w:hAnsi="Arial" w:cs="Arial"/>
          <w:iCs/>
          <w:color w:val="000000" w:themeColor="text1"/>
          <w:sz w:val="20"/>
          <w:szCs w:val="20"/>
        </w:rPr>
        <w:t xml:space="preserve">Mazda </w:t>
      </w:r>
      <w:r w:rsidRPr="00ED2102">
        <w:rPr>
          <w:rFonts w:ascii="Arial" w:hAnsi="Arial" w:cs="Arial"/>
          <w:iCs/>
          <w:color w:val="000000" w:themeColor="text1"/>
          <w:sz w:val="20"/>
          <w:szCs w:val="20"/>
        </w:rPr>
        <w:t>CX-3 y el Mazda2 (todos ellos en 2015) y el del Mazda6 (2013).</w:t>
      </w:r>
    </w:p>
    <w:p w14:paraId="3B5FF132" w14:textId="77777777" w:rsidR="00447837" w:rsidRPr="00ED2102" w:rsidRDefault="00447837" w:rsidP="00447837">
      <w:pPr>
        <w:adjustRightInd w:val="0"/>
        <w:spacing w:line="360" w:lineRule="auto"/>
        <w:jc w:val="both"/>
        <w:rPr>
          <w:rFonts w:ascii="Arial" w:hAnsi="Arial" w:cs="Arial"/>
          <w:iCs/>
          <w:color w:val="000000" w:themeColor="text1"/>
          <w:sz w:val="20"/>
          <w:szCs w:val="20"/>
          <w:lang w:val="es-ES"/>
        </w:rPr>
      </w:pPr>
    </w:p>
    <w:p w14:paraId="6AB4EC58" w14:textId="46C4EB24" w:rsidR="00447837" w:rsidRPr="00ED2102" w:rsidRDefault="00447837" w:rsidP="00447837">
      <w:pPr>
        <w:adjustRightInd w:val="0"/>
        <w:spacing w:line="360" w:lineRule="auto"/>
        <w:jc w:val="both"/>
        <w:rPr>
          <w:rFonts w:ascii="Arial" w:hAnsi="Arial" w:cs="Arial"/>
          <w:iCs/>
          <w:color w:val="000000" w:themeColor="text1"/>
          <w:sz w:val="20"/>
          <w:szCs w:val="20"/>
        </w:rPr>
      </w:pPr>
      <w:r w:rsidRPr="00B35C65">
        <w:rPr>
          <w:rFonts w:ascii="Arial" w:hAnsi="Arial" w:cs="Arial"/>
          <w:i/>
          <w:iCs/>
          <w:color w:val="000000" w:themeColor="text1"/>
          <w:sz w:val="20"/>
          <w:szCs w:val="20"/>
        </w:rPr>
        <w:t xml:space="preserve">“Los ganadores de un Red Dot Award han demostrado </w:t>
      </w:r>
      <w:r w:rsidR="005D534B">
        <w:rPr>
          <w:rFonts w:ascii="Arial" w:hAnsi="Arial" w:cs="Arial"/>
          <w:i/>
          <w:iCs/>
          <w:color w:val="000000" w:themeColor="text1"/>
          <w:sz w:val="20"/>
          <w:szCs w:val="20"/>
        </w:rPr>
        <w:t>ser</w:t>
      </w:r>
      <w:r w:rsidRPr="00B35C65">
        <w:rPr>
          <w:rFonts w:ascii="Arial" w:hAnsi="Arial" w:cs="Arial"/>
          <w:i/>
          <w:iCs/>
          <w:color w:val="000000" w:themeColor="text1"/>
          <w:sz w:val="20"/>
          <w:szCs w:val="20"/>
        </w:rPr>
        <w:t xml:space="preserve"> capaces de crear productos excelentes, que </w:t>
      </w:r>
      <w:r w:rsidR="00B35C65">
        <w:rPr>
          <w:rFonts w:ascii="Arial" w:hAnsi="Arial" w:cs="Arial"/>
          <w:i/>
          <w:iCs/>
          <w:color w:val="000000" w:themeColor="text1"/>
          <w:sz w:val="20"/>
          <w:szCs w:val="20"/>
        </w:rPr>
        <w:t xml:space="preserve">son justos merecedores de </w:t>
      </w:r>
      <w:r w:rsidRPr="00B35C65">
        <w:rPr>
          <w:rFonts w:ascii="Arial" w:hAnsi="Arial" w:cs="Arial"/>
          <w:i/>
          <w:iCs/>
          <w:color w:val="000000" w:themeColor="text1"/>
          <w:sz w:val="20"/>
          <w:szCs w:val="20"/>
        </w:rPr>
        <w:t>un premio”,</w:t>
      </w:r>
      <w:r w:rsidRPr="00ED2102">
        <w:rPr>
          <w:rFonts w:ascii="Arial" w:hAnsi="Arial" w:cs="Arial"/>
          <w:iCs/>
          <w:color w:val="000000" w:themeColor="text1"/>
          <w:sz w:val="20"/>
          <w:szCs w:val="20"/>
        </w:rPr>
        <w:t xml:space="preserve"> ha declarado el Dr. Peter Zec, fundador y consejero delegado de Red Dot. </w:t>
      </w:r>
      <w:r w:rsidRPr="00B35C65">
        <w:rPr>
          <w:rFonts w:ascii="Arial" w:hAnsi="Arial" w:cs="Arial"/>
          <w:i/>
          <w:iCs/>
          <w:color w:val="000000" w:themeColor="text1"/>
          <w:sz w:val="20"/>
          <w:szCs w:val="20"/>
        </w:rPr>
        <w:t xml:space="preserve">"Los productos que se han ganado el favor del jurado no lo han hecho solo por </w:t>
      </w:r>
      <w:r w:rsidRPr="00B35C65">
        <w:rPr>
          <w:rFonts w:ascii="Arial" w:hAnsi="Arial" w:cs="Arial"/>
          <w:i/>
          <w:iCs/>
          <w:color w:val="000000" w:themeColor="text1"/>
          <w:sz w:val="20"/>
          <w:szCs w:val="20"/>
        </w:rPr>
        <w:lastRenderedPageBreak/>
        <w:t>su estética</w:t>
      </w:r>
      <w:r w:rsidR="00B35C65" w:rsidRPr="00B35C65">
        <w:rPr>
          <w:rFonts w:ascii="Arial" w:hAnsi="Arial" w:cs="Arial"/>
          <w:i/>
          <w:iCs/>
          <w:color w:val="000000" w:themeColor="text1"/>
          <w:sz w:val="20"/>
          <w:szCs w:val="20"/>
        </w:rPr>
        <w:t>,</w:t>
      </w:r>
      <w:r w:rsidRPr="00B35C65">
        <w:rPr>
          <w:rFonts w:ascii="Arial" w:hAnsi="Arial" w:cs="Arial"/>
          <w:i/>
          <w:iCs/>
          <w:color w:val="000000" w:themeColor="text1"/>
          <w:sz w:val="20"/>
          <w:szCs w:val="20"/>
        </w:rPr>
        <w:t xml:space="preserve"> sino también por </w:t>
      </w:r>
      <w:r w:rsidR="005D534B">
        <w:rPr>
          <w:rFonts w:ascii="Arial" w:hAnsi="Arial" w:cs="Arial"/>
          <w:i/>
          <w:iCs/>
          <w:color w:val="000000" w:themeColor="text1"/>
          <w:sz w:val="20"/>
          <w:szCs w:val="20"/>
        </w:rPr>
        <w:t xml:space="preserve">ofrecer </w:t>
      </w:r>
      <w:r w:rsidRPr="00B35C65">
        <w:rPr>
          <w:rFonts w:ascii="Arial" w:hAnsi="Arial" w:cs="Arial"/>
          <w:i/>
          <w:iCs/>
          <w:color w:val="000000" w:themeColor="text1"/>
          <w:sz w:val="20"/>
          <w:szCs w:val="20"/>
        </w:rPr>
        <w:t>una funcionalidad sobresaliente. Con sus diseños, los ganadores de los premios crean nuevas cotas de referencia en la industria”.</w:t>
      </w:r>
    </w:p>
    <w:p w14:paraId="39DBDC5D" w14:textId="77777777" w:rsidR="00447837" w:rsidRPr="00ED2102" w:rsidRDefault="00447837" w:rsidP="00447837">
      <w:pPr>
        <w:adjustRightInd w:val="0"/>
        <w:spacing w:line="360" w:lineRule="auto"/>
        <w:jc w:val="both"/>
        <w:rPr>
          <w:rFonts w:ascii="Arial" w:hAnsi="Arial" w:cs="Arial"/>
          <w:iCs/>
          <w:color w:val="000000" w:themeColor="text1"/>
          <w:sz w:val="20"/>
          <w:szCs w:val="20"/>
          <w:lang w:val="es-ES"/>
        </w:rPr>
      </w:pPr>
    </w:p>
    <w:p w14:paraId="42A1A0F2" w14:textId="31C505A8" w:rsidR="00447837" w:rsidRDefault="00447837" w:rsidP="00447837">
      <w:pPr>
        <w:adjustRightInd w:val="0"/>
        <w:spacing w:line="360" w:lineRule="auto"/>
        <w:jc w:val="both"/>
        <w:rPr>
          <w:rFonts w:ascii="Arial" w:hAnsi="Arial" w:cs="Arial"/>
          <w:iCs/>
          <w:color w:val="000000" w:themeColor="text1"/>
          <w:sz w:val="20"/>
          <w:szCs w:val="20"/>
        </w:rPr>
      </w:pPr>
      <w:r w:rsidRPr="00ED2102">
        <w:rPr>
          <w:rFonts w:ascii="Arial" w:hAnsi="Arial" w:cs="Arial"/>
          <w:iCs/>
          <w:color w:val="000000" w:themeColor="text1"/>
          <w:sz w:val="20"/>
          <w:szCs w:val="20"/>
        </w:rPr>
        <w:t>Los premios Red Dot se conceden desde 1955</w:t>
      </w:r>
      <w:r w:rsidR="00FC644D">
        <w:rPr>
          <w:rFonts w:ascii="Arial" w:hAnsi="Arial" w:cs="Arial"/>
          <w:iCs/>
          <w:color w:val="000000" w:themeColor="text1"/>
          <w:sz w:val="20"/>
          <w:szCs w:val="20"/>
        </w:rPr>
        <w:t xml:space="preserve"> en Alemania</w:t>
      </w:r>
      <w:r w:rsidRPr="00ED2102">
        <w:rPr>
          <w:rFonts w:ascii="Arial" w:hAnsi="Arial" w:cs="Arial"/>
          <w:iCs/>
          <w:color w:val="000000" w:themeColor="text1"/>
          <w:sz w:val="20"/>
          <w:szCs w:val="20"/>
        </w:rPr>
        <w:t xml:space="preserve"> y son una de</w:t>
      </w:r>
      <w:r w:rsidR="00B35C65">
        <w:rPr>
          <w:rFonts w:ascii="Arial" w:hAnsi="Arial" w:cs="Arial"/>
          <w:iCs/>
          <w:color w:val="000000" w:themeColor="text1"/>
          <w:sz w:val="20"/>
          <w:szCs w:val="20"/>
        </w:rPr>
        <w:t xml:space="preserve"> las citas de diseño </w:t>
      </w:r>
      <w:r w:rsidRPr="00ED2102">
        <w:rPr>
          <w:rFonts w:ascii="Arial" w:hAnsi="Arial" w:cs="Arial"/>
          <w:iCs/>
          <w:color w:val="000000" w:themeColor="text1"/>
          <w:sz w:val="20"/>
          <w:szCs w:val="20"/>
        </w:rPr>
        <w:t>más importantes del mundo. Los productos galardonados, que este año se han repartido entre 48 categorías —entre ellas una de automóviles y motocicletas— se han ganado, además, el derecho a utilizar el símbolo Red Dot, un sello internacional de excelencia.</w:t>
      </w:r>
    </w:p>
    <w:p w14:paraId="0B7DA753" w14:textId="77777777" w:rsidR="005D534B" w:rsidRDefault="005D534B" w:rsidP="00447837">
      <w:pPr>
        <w:adjustRightInd w:val="0"/>
        <w:spacing w:line="360" w:lineRule="auto"/>
        <w:jc w:val="both"/>
        <w:rPr>
          <w:rFonts w:ascii="Arial" w:hAnsi="Arial" w:cs="Arial"/>
          <w:iCs/>
          <w:color w:val="000000" w:themeColor="text1"/>
          <w:sz w:val="20"/>
          <w:szCs w:val="20"/>
        </w:rPr>
      </w:pPr>
    </w:p>
    <w:p w14:paraId="6E88D1D9" w14:textId="196ED34E" w:rsidR="005D534B" w:rsidRPr="00ED2102" w:rsidRDefault="005D534B" w:rsidP="00447837">
      <w:pPr>
        <w:adjustRightInd w:val="0"/>
        <w:spacing w:line="360" w:lineRule="auto"/>
        <w:jc w:val="both"/>
        <w:rPr>
          <w:rFonts w:ascii="Arial" w:hAnsi="Arial" w:cs="Arial"/>
          <w:sz w:val="20"/>
          <w:szCs w:val="20"/>
        </w:rPr>
      </w:pPr>
      <w:r>
        <w:rPr>
          <w:rFonts w:ascii="Arial" w:hAnsi="Arial" w:cs="Arial"/>
          <w:iCs/>
          <w:color w:val="000000" w:themeColor="text1"/>
          <w:sz w:val="20"/>
          <w:szCs w:val="20"/>
        </w:rPr>
        <w:t xml:space="preserve">Más información sobre los premios Red pulsando </w:t>
      </w:r>
      <w:hyperlink r:id="rId7" w:history="1">
        <w:r w:rsidRPr="005D534B">
          <w:rPr>
            <w:rStyle w:val="Hyperlink"/>
            <w:rFonts w:ascii="Arial" w:hAnsi="Arial" w:cs="Arial"/>
            <w:iCs/>
            <w:sz w:val="20"/>
            <w:szCs w:val="20"/>
          </w:rPr>
          <w:t>aquí</w:t>
        </w:r>
      </w:hyperlink>
    </w:p>
    <w:p w14:paraId="02A1832B" w14:textId="77777777" w:rsidR="00A36DDC" w:rsidRPr="00447837" w:rsidRDefault="00A36DDC" w:rsidP="00B431F0">
      <w:pPr>
        <w:adjustRightInd w:val="0"/>
        <w:spacing w:line="240" w:lineRule="exact"/>
        <w:jc w:val="both"/>
        <w:rPr>
          <w:rFonts w:ascii="Arial" w:hAnsi="Arial" w:cs="Arial"/>
          <w:sz w:val="21"/>
          <w:szCs w:val="21"/>
        </w:rPr>
      </w:pPr>
    </w:p>
    <w:p w14:paraId="0931B80E" w14:textId="77777777" w:rsidR="00A36DDC" w:rsidRPr="00543856" w:rsidRDefault="00A36DDC" w:rsidP="00B431F0">
      <w:pPr>
        <w:adjustRightInd w:val="0"/>
        <w:spacing w:line="240" w:lineRule="exact"/>
        <w:ind w:left="3600" w:firstLine="720"/>
        <w:jc w:val="both"/>
        <w:rPr>
          <w:rFonts w:ascii="Arial" w:hAnsi="Arial" w:cs="Arial"/>
          <w:sz w:val="22"/>
          <w:szCs w:val="21"/>
          <w:lang w:val="es-ES"/>
        </w:rPr>
      </w:pPr>
      <w:r w:rsidRPr="00543856">
        <w:rPr>
          <w:rFonts w:ascii="Arial" w:hAnsi="Arial" w:cs="Arial"/>
          <w:sz w:val="22"/>
          <w:szCs w:val="21"/>
          <w:lang w:val="es-ES"/>
        </w:rPr>
        <w:t>###</w:t>
      </w:r>
    </w:p>
    <w:p w14:paraId="536EA3BD" w14:textId="77777777" w:rsidR="00A36DDC" w:rsidRPr="00543856" w:rsidRDefault="00A36DDC" w:rsidP="00B431F0">
      <w:pPr>
        <w:adjustRightInd w:val="0"/>
        <w:spacing w:line="240" w:lineRule="exact"/>
        <w:jc w:val="both"/>
        <w:rPr>
          <w:rFonts w:ascii="Arial" w:hAnsi="Arial" w:cs="Arial"/>
          <w:sz w:val="22"/>
          <w:szCs w:val="21"/>
          <w:lang w:val="es-ES"/>
        </w:rPr>
      </w:pPr>
    </w:p>
    <w:p w14:paraId="568C7266" w14:textId="77777777" w:rsidR="00A36DDC" w:rsidRPr="00543856" w:rsidRDefault="00A36DDC" w:rsidP="00A36DDC">
      <w:pPr>
        <w:adjustRightInd w:val="0"/>
        <w:spacing w:line="240" w:lineRule="exact"/>
        <w:jc w:val="center"/>
        <w:rPr>
          <w:rFonts w:ascii="Arial" w:hAnsi="Arial" w:cs="Arial"/>
          <w:sz w:val="22"/>
          <w:szCs w:val="21"/>
          <w:lang w:val="es-ES"/>
        </w:rPr>
      </w:pPr>
    </w:p>
    <w:p w14:paraId="650DA16C"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Para más información:</w:t>
      </w:r>
    </w:p>
    <w:p w14:paraId="56F69B6D"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4DB593B7" w14:textId="77777777" w:rsidR="00A36DDC" w:rsidRPr="002914D1" w:rsidRDefault="00A36DDC" w:rsidP="00A36DDC">
      <w:pPr>
        <w:adjustRightInd w:val="0"/>
        <w:spacing w:line="240" w:lineRule="exact"/>
        <w:rPr>
          <w:rFonts w:ascii="Arial" w:hAnsi="Arial" w:cs="Arial"/>
          <w:b/>
          <w:kern w:val="2"/>
          <w:sz w:val="20"/>
          <w:szCs w:val="18"/>
          <w:lang w:val="es-ES" w:eastAsia="ja-JP"/>
        </w:rPr>
      </w:pPr>
      <w:r w:rsidRPr="002914D1">
        <w:rPr>
          <w:rFonts w:ascii="Arial" w:hAnsi="Arial" w:cs="Arial"/>
          <w:b/>
          <w:kern w:val="2"/>
          <w:sz w:val="20"/>
          <w:szCs w:val="18"/>
          <w:lang w:val="es-ES" w:eastAsia="ja-JP"/>
        </w:rPr>
        <w:t>Natalia García</w:t>
      </w:r>
    </w:p>
    <w:p w14:paraId="49F0BBA1"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Directora de comunicación</w:t>
      </w:r>
    </w:p>
    <w:p w14:paraId="335AFBC3"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Telf. 914185468/80</w:t>
      </w:r>
    </w:p>
    <w:p w14:paraId="44792D60" w14:textId="3ED4F811" w:rsidR="00A36DDC" w:rsidRDefault="008D23FA" w:rsidP="00A36DDC">
      <w:pPr>
        <w:adjustRightInd w:val="0"/>
        <w:spacing w:line="240" w:lineRule="exact"/>
        <w:rPr>
          <w:rFonts w:ascii="Arial" w:hAnsi="Arial" w:cs="Arial"/>
          <w:kern w:val="2"/>
          <w:sz w:val="20"/>
          <w:szCs w:val="18"/>
          <w:lang w:val="es-ES" w:eastAsia="ja-JP"/>
        </w:rPr>
      </w:pPr>
      <w:hyperlink r:id="rId8" w:history="1">
        <w:r w:rsidR="002914D1" w:rsidRPr="00E01842">
          <w:rPr>
            <w:rStyle w:val="Hyperlink"/>
            <w:rFonts w:ascii="Arial" w:hAnsi="Arial" w:cs="Arial"/>
            <w:kern w:val="2"/>
            <w:sz w:val="20"/>
            <w:szCs w:val="18"/>
            <w:lang w:val="es-ES" w:eastAsia="ja-JP"/>
          </w:rPr>
          <w:t>ngarcia@mazdaeur.com</w:t>
        </w:r>
      </w:hyperlink>
    </w:p>
    <w:p w14:paraId="22681115" w14:textId="77777777" w:rsidR="002914D1" w:rsidRPr="002914D1" w:rsidRDefault="002914D1" w:rsidP="00A36DDC">
      <w:pPr>
        <w:adjustRightInd w:val="0"/>
        <w:spacing w:line="240" w:lineRule="exact"/>
        <w:rPr>
          <w:rFonts w:ascii="Arial" w:hAnsi="Arial" w:cs="Arial"/>
          <w:kern w:val="2"/>
          <w:sz w:val="20"/>
          <w:szCs w:val="18"/>
          <w:lang w:val="es-ES" w:eastAsia="ja-JP"/>
        </w:rPr>
      </w:pPr>
    </w:p>
    <w:p w14:paraId="77CE84ED" w14:textId="77777777" w:rsidR="00A36DDC" w:rsidRPr="002914D1" w:rsidRDefault="00A36DDC" w:rsidP="00A36DDC">
      <w:pPr>
        <w:adjustRightInd w:val="0"/>
        <w:spacing w:line="240" w:lineRule="exact"/>
        <w:rPr>
          <w:rFonts w:ascii="Arial" w:hAnsi="Arial" w:cs="Arial"/>
          <w:kern w:val="2"/>
          <w:sz w:val="20"/>
          <w:szCs w:val="18"/>
          <w:lang w:val="es-ES" w:eastAsia="ja-JP"/>
        </w:rPr>
      </w:pPr>
    </w:p>
    <w:p w14:paraId="48CE7C1F" w14:textId="77777777" w:rsidR="00A36DDC" w:rsidRPr="002914D1" w:rsidRDefault="00A36DDC" w:rsidP="00A36DDC">
      <w:pPr>
        <w:adjustRightInd w:val="0"/>
        <w:spacing w:line="240" w:lineRule="exact"/>
        <w:rPr>
          <w:rFonts w:ascii="Arial" w:hAnsi="Arial" w:cs="Arial"/>
          <w:b/>
          <w:kern w:val="2"/>
          <w:sz w:val="20"/>
          <w:szCs w:val="18"/>
          <w:lang w:val="es-ES" w:eastAsia="ja-JP"/>
        </w:rPr>
      </w:pPr>
      <w:r w:rsidRPr="002914D1">
        <w:rPr>
          <w:rFonts w:ascii="Arial" w:hAnsi="Arial" w:cs="Arial"/>
          <w:b/>
          <w:kern w:val="2"/>
          <w:sz w:val="20"/>
          <w:szCs w:val="18"/>
          <w:lang w:val="es-ES" w:eastAsia="ja-JP"/>
        </w:rPr>
        <w:t>Manuel Rivas</w:t>
      </w:r>
    </w:p>
    <w:p w14:paraId="347C8D33"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Jefe de prensa</w:t>
      </w:r>
    </w:p>
    <w:p w14:paraId="2941B27F"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Telf. 914185450/80</w:t>
      </w:r>
    </w:p>
    <w:p w14:paraId="58698B3A" w14:textId="14BAD7B2" w:rsidR="00A36DDC" w:rsidRDefault="008D23FA" w:rsidP="00A36DDC">
      <w:pPr>
        <w:adjustRightInd w:val="0"/>
        <w:spacing w:line="240" w:lineRule="exact"/>
        <w:rPr>
          <w:rFonts w:ascii="Arial" w:hAnsi="Arial" w:cs="Arial"/>
          <w:kern w:val="2"/>
          <w:sz w:val="20"/>
          <w:szCs w:val="18"/>
          <w:lang w:val="es-ES" w:eastAsia="ja-JP"/>
        </w:rPr>
      </w:pPr>
      <w:hyperlink r:id="rId9" w:history="1">
        <w:r w:rsidR="002914D1" w:rsidRPr="00E01842">
          <w:rPr>
            <w:rStyle w:val="Hyperlink"/>
            <w:rFonts w:ascii="Arial" w:hAnsi="Arial" w:cs="Arial"/>
            <w:kern w:val="2"/>
            <w:sz w:val="20"/>
            <w:szCs w:val="18"/>
            <w:lang w:val="es-ES" w:eastAsia="ja-JP"/>
          </w:rPr>
          <w:t>mrivas@mazdaeur.com</w:t>
        </w:r>
      </w:hyperlink>
    </w:p>
    <w:p w14:paraId="7ACABFCB" w14:textId="77777777" w:rsidR="002914D1" w:rsidRPr="002914D1" w:rsidRDefault="002914D1" w:rsidP="00A36DDC">
      <w:pPr>
        <w:adjustRightInd w:val="0"/>
        <w:spacing w:line="240" w:lineRule="exact"/>
        <w:rPr>
          <w:rFonts w:ascii="Arial" w:hAnsi="Arial" w:cs="Arial"/>
          <w:kern w:val="2"/>
          <w:sz w:val="20"/>
          <w:szCs w:val="18"/>
          <w:lang w:val="es-ES" w:eastAsia="ja-JP"/>
        </w:rPr>
      </w:pPr>
    </w:p>
    <w:p w14:paraId="640F08C9"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2FD0E342" w14:textId="2BF725C3" w:rsidR="00A36DDC"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Web de prensa: </w:t>
      </w:r>
      <w:hyperlink r:id="rId10" w:history="1">
        <w:r w:rsidR="002914D1" w:rsidRPr="00E01842">
          <w:rPr>
            <w:rStyle w:val="Hyperlink"/>
            <w:rFonts w:ascii="Arial" w:hAnsi="Arial" w:cs="Arial"/>
            <w:kern w:val="2"/>
            <w:sz w:val="20"/>
            <w:szCs w:val="18"/>
            <w:lang w:val="es-ES" w:eastAsia="ja-JP"/>
          </w:rPr>
          <w:t>www.mazda-press.es</w:t>
        </w:r>
      </w:hyperlink>
    </w:p>
    <w:p w14:paraId="7BAB2574" w14:textId="6C1C3571" w:rsidR="00A36DDC"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Web oficial: </w:t>
      </w:r>
      <w:hyperlink r:id="rId11" w:history="1">
        <w:r w:rsidR="002914D1" w:rsidRPr="00E01842">
          <w:rPr>
            <w:rStyle w:val="Hyperlink"/>
            <w:rFonts w:ascii="Arial" w:hAnsi="Arial" w:cs="Arial"/>
            <w:kern w:val="2"/>
            <w:sz w:val="20"/>
            <w:szCs w:val="18"/>
            <w:lang w:val="es-ES" w:eastAsia="ja-JP"/>
          </w:rPr>
          <w:t>www.mazda.es</w:t>
        </w:r>
      </w:hyperlink>
    </w:p>
    <w:p w14:paraId="6FC8C21B" w14:textId="3F400FF6" w:rsidR="00A36DDC"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Facebook: </w:t>
      </w:r>
      <w:hyperlink r:id="rId12" w:history="1">
        <w:r w:rsidR="002914D1" w:rsidRPr="00E01842">
          <w:rPr>
            <w:rStyle w:val="Hyperlink"/>
            <w:rFonts w:ascii="Arial" w:hAnsi="Arial" w:cs="Arial"/>
            <w:kern w:val="2"/>
            <w:sz w:val="20"/>
            <w:szCs w:val="18"/>
            <w:lang w:val="es-ES" w:eastAsia="ja-JP"/>
          </w:rPr>
          <w:t>www.facebook.com/MazdaES</w:t>
        </w:r>
      </w:hyperlink>
    </w:p>
    <w:p w14:paraId="309F7C7C" w14:textId="24BD7C58" w:rsidR="002914D1"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Twitter: </w:t>
      </w:r>
      <w:r w:rsidR="002914D1" w:rsidRPr="002914D1">
        <w:rPr>
          <w:rStyle w:val="Hyperlink"/>
          <w:rFonts w:ascii="Arial" w:hAnsi="Arial" w:cs="Arial"/>
          <w:kern w:val="2"/>
          <w:sz w:val="20"/>
          <w:szCs w:val="18"/>
          <w:lang w:val="es-ES" w:eastAsia="ja-JP"/>
        </w:rPr>
        <w:t>@MazdaEspana</w:t>
      </w:r>
    </w:p>
    <w:p w14:paraId="31F23210"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51594890" w14:textId="7E955D56" w:rsidR="00A36DDC" w:rsidRPr="00543856" w:rsidRDefault="00A36DDC" w:rsidP="00B431F0">
      <w:pPr>
        <w:adjustRightInd w:val="0"/>
        <w:spacing w:line="240" w:lineRule="exact"/>
        <w:jc w:val="both"/>
        <w:rPr>
          <w:rFonts w:ascii="Arial" w:hAnsi="Arial" w:cs="Arial"/>
          <w:kern w:val="2"/>
          <w:sz w:val="20"/>
          <w:szCs w:val="18"/>
          <w:lang w:val="es-ES" w:eastAsia="ja-JP"/>
        </w:rPr>
      </w:pPr>
      <w:r w:rsidRPr="00543856">
        <w:rPr>
          <w:rFonts w:ascii="Arial" w:hAnsi="Arial" w:cs="Arial"/>
          <w:b/>
          <w:kern w:val="2"/>
          <w:sz w:val="20"/>
          <w:szCs w:val="18"/>
          <w:lang w:val="es-ES" w:eastAsia="ja-JP"/>
        </w:rPr>
        <w:t>Mazda Motor Corporation</w:t>
      </w:r>
      <w:r w:rsidRPr="00543856">
        <w:rPr>
          <w:rFonts w:ascii="Arial" w:hAnsi="Arial" w:cs="Arial"/>
          <w:kern w:val="2"/>
          <w:sz w:val="20"/>
          <w:szCs w:val="18"/>
          <w:lang w:val="es-ES" w:eastAsia="ja-JP"/>
        </w:rPr>
        <w:t xml:space="preserve">, empresa fundada en 1920 y con sede en Hiroshima (Japón), es uno de los mayores fabricantes de automóviles de Japón con unas ventas de 1,6 millones de unidades, </w:t>
      </w:r>
      <w:r w:rsidR="00C81629">
        <w:rPr>
          <w:rFonts w:ascii="Arial" w:hAnsi="Arial" w:cs="Arial"/>
          <w:kern w:val="2"/>
          <w:sz w:val="20"/>
          <w:szCs w:val="18"/>
          <w:lang w:val="es-ES" w:eastAsia="ja-JP"/>
        </w:rPr>
        <w:t>que</w:t>
      </w:r>
      <w:r w:rsidR="00F32CD9">
        <w:rPr>
          <w:rFonts w:ascii="Arial" w:hAnsi="Arial" w:cs="Arial"/>
          <w:kern w:val="2"/>
          <w:sz w:val="20"/>
          <w:szCs w:val="18"/>
          <w:lang w:val="es-ES" w:eastAsia="ja-JP"/>
        </w:rPr>
        <w:t xml:space="preserve"> </w:t>
      </w:r>
      <w:r w:rsidRPr="00543856">
        <w:rPr>
          <w:rFonts w:ascii="Arial" w:hAnsi="Arial" w:cs="Arial"/>
          <w:kern w:val="2"/>
          <w:sz w:val="20"/>
          <w:szCs w:val="18"/>
          <w:lang w:val="es-ES" w:eastAsia="ja-JP"/>
        </w:rPr>
        <w:t xml:space="preserve">fabrica en quince plantas. Mazda cuenta con seis centros de I+D y está presente en más de 100 países con casi 41.000 empleados y acumula cerca de 1.200 premios desde el año 2002. </w:t>
      </w:r>
    </w:p>
    <w:p w14:paraId="6941A296" w14:textId="77777777" w:rsidR="00A36DDC" w:rsidRPr="00543856" w:rsidRDefault="00A36DDC" w:rsidP="00B431F0">
      <w:pPr>
        <w:adjustRightInd w:val="0"/>
        <w:jc w:val="both"/>
        <w:rPr>
          <w:rFonts w:ascii="Arial" w:hAnsi="Arial" w:cs="Arial"/>
          <w:kern w:val="2"/>
          <w:sz w:val="20"/>
          <w:szCs w:val="18"/>
          <w:lang w:val="es-ES" w:eastAsia="ja-JP"/>
        </w:rPr>
      </w:pPr>
    </w:p>
    <w:p w14:paraId="3851A8D7" w14:textId="3349297A" w:rsidR="00354486" w:rsidRPr="00295243" w:rsidRDefault="00A36DDC" w:rsidP="00103A0E">
      <w:pPr>
        <w:adjustRightInd w:val="0"/>
        <w:jc w:val="both"/>
        <w:rPr>
          <w:lang w:val="es-ES"/>
        </w:rPr>
      </w:pPr>
      <w:r w:rsidRPr="00543856">
        <w:rPr>
          <w:rFonts w:ascii="Arial" w:hAnsi="Arial" w:cs="Arial"/>
          <w:b/>
          <w:kern w:val="2"/>
          <w:sz w:val="20"/>
          <w:szCs w:val="18"/>
          <w:lang w:val="es-ES" w:eastAsia="ja-JP"/>
        </w:rPr>
        <w:t>Mazda Automóviles España, S.A.,</w:t>
      </w:r>
      <w:r w:rsidRPr="00543856">
        <w:rPr>
          <w:rFonts w:ascii="Arial" w:hAnsi="Arial" w:cs="Arial"/>
          <w:kern w:val="2"/>
          <w:sz w:val="20"/>
          <w:szCs w:val="18"/>
          <w:lang w:val="es-ES" w:eastAsia="ja-JP"/>
        </w:rPr>
        <w:t xml:space="preserve"> empresa fundada en marzo de 2000 y con sede en Madrid (España), es la filial de Mazda Motor Corporation en España y actualmente distribuye </w:t>
      </w:r>
      <w:r w:rsidR="00B431F0">
        <w:rPr>
          <w:rFonts w:ascii="Arial" w:hAnsi="Arial" w:cs="Arial"/>
          <w:kern w:val="2"/>
          <w:sz w:val="20"/>
          <w:szCs w:val="18"/>
          <w:lang w:val="es-ES" w:eastAsia="ja-JP"/>
        </w:rPr>
        <w:t>ocho</w:t>
      </w:r>
      <w:r w:rsidRPr="00543856">
        <w:rPr>
          <w:rFonts w:ascii="Arial" w:hAnsi="Arial" w:cs="Arial"/>
          <w:kern w:val="2"/>
          <w:sz w:val="20"/>
          <w:szCs w:val="18"/>
          <w:lang w:val="es-ES" w:eastAsia="ja-JP"/>
        </w:rPr>
        <w:t xml:space="preserve"> modelos en el mercado español: Mazda2 (modelo urbano), Mazda3 (compacto), Mazda6 (berlina), Mazda </w:t>
      </w:r>
      <w:r w:rsidR="00B431F0">
        <w:rPr>
          <w:rFonts w:ascii="Arial" w:hAnsi="Arial" w:cs="Arial"/>
          <w:kern w:val="2"/>
          <w:sz w:val="20"/>
          <w:szCs w:val="18"/>
          <w:lang w:val="es-ES" w:eastAsia="ja-JP"/>
        </w:rPr>
        <w:t xml:space="preserve"> </w:t>
      </w:r>
      <w:r w:rsidRPr="00543856">
        <w:rPr>
          <w:rFonts w:ascii="Arial" w:hAnsi="Arial" w:cs="Arial"/>
          <w:kern w:val="2"/>
          <w:sz w:val="20"/>
          <w:szCs w:val="18"/>
          <w:lang w:val="es-ES" w:eastAsia="ja-JP"/>
        </w:rPr>
        <w:t>MX-5 (descapotable) y los modelos SUV Mazda CX-3</w:t>
      </w:r>
      <w:r w:rsidR="00F32CD9">
        <w:rPr>
          <w:rFonts w:ascii="Arial" w:hAnsi="Arial" w:cs="Arial"/>
          <w:kern w:val="2"/>
          <w:sz w:val="20"/>
          <w:szCs w:val="18"/>
          <w:lang w:val="es-ES" w:eastAsia="ja-JP"/>
        </w:rPr>
        <w:t>,</w:t>
      </w:r>
      <w:r w:rsidRPr="00543856">
        <w:rPr>
          <w:rFonts w:ascii="Arial" w:hAnsi="Arial" w:cs="Arial"/>
          <w:kern w:val="2"/>
          <w:sz w:val="20"/>
          <w:szCs w:val="18"/>
          <w:lang w:val="es-ES" w:eastAsia="ja-JP"/>
        </w:rPr>
        <w:t xml:space="preserve"> Mazda CX-5</w:t>
      </w:r>
      <w:r w:rsidR="00B431F0">
        <w:rPr>
          <w:rFonts w:ascii="Arial" w:hAnsi="Arial" w:cs="Arial"/>
          <w:kern w:val="2"/>
          <w:sz w:val="20"/>
          <w:szCs w:val="18"/>
          <w:lang w:val="es-ES" w:eastAsia="ja-JP"/>
        </w:rPr>
        <w:t>,</w:t>
      </w:r>
      <w:r w:rsidR="00F32CD9">
        <w:rPr>
          <w:rFonts w:ascii="Arial" w:hAnsi="Arial" w:cs="Arial"/>
          <w:kern w:val="2"/>
          <w:sz w:val="20"/>
          <w:szCs w:val="18"/>
          <w:lang w:val="es-ES" w:eastAsia="ja-JP"/>
        </w:rPr>
        <w:t xml:space="preserve"> Mazda CX-30</w:t>
      </w:r>
      <w:r w:rsidR="00B431F0">
        <w:rPr>
          <w:rFonts w:ascii="Arial" w:hAnsi="Arial" w:cs="Arial"/>
          <w:kern w:val="2"/>
          <w:sz w:val="20"/>
          <w:szCs w:val="18"/>
          <w:lang w:val="es-ES" w:eastAsia="ja-JP"/>
        </w:rPr>
        <w:t xml:space="preserve"> y el modelo 100% </w:t>
      </w:r>
      <w:r w:rsidR="00B431F0">
        <w:rPr>
          <w:rFonts w:ascii="Arial" w:hAnsi="Arial" w:cs="Arial"/>
          <w:kern w:val="2"/>
          <w:sz w:val="20"/>
          <w:szCs w:val="18"/>
          <w:lang w:val="es-ES" w:eastAsia="ja-JP"/>
        </w:rPr>
        <w:lastRenderedPageBreak/>
        <w:t>eléctrico Mazda MX-30</w:t>
      </w:r>
      <w:r w:rsidRPr="00543856">
        <w:rPr>
          <w:rFonts w:ascii="Arial" w:hAnsi="Arial" w:cs="Arial"/>
          <w:kern w:val="2"/>
          <w:sz w:val="20"/>
          <w:szCs w:val="18"/>
          <w:lang w:val="es-ES" w:eastAsia="ja-JP"/>
        </w:rPr>
        <w:t>, cubriendo prácticamente la totalidad de los segmentos del mercado. Cuenta con un capital humano de 60 empleados.</w:t>
      </w:r>
    </w:p>
    <w:sectPr w:rsidR="00354486" w:rsidRPr="00295243" w:rsidSect="00A36DDC">
      <w:headerReference w:type="default" r:id="rId13"/>
      <w:pgSz w:w="11906" w:h="16838"/>
      <w:pgMar w:top="1440" w:right="1440" w:bottom="1440" w:left="1440" w:header="3742"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778E3E" w14:textId="77777777" w:rsidR="006B1388" w:rsidRDefault="006B1388" w:rsidP="00A36DDC">
      <w:r>
        <w:separator/>
      </w:r>
    </w:p>
  </w:endnote>
  <w:endnote w:type="continuationSeparator" w:id="0">
    <w:p w14:paraId="0BCDB7FD" w14:textId="77777777" w:rsidR="006B1388" w:rsidRDefault="006B1388" w:rsidP="00A36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C71D64" w14:textId="77777777" w:rsidR="006B1388" w:rsidRDefault="006B1388" w:rsidP="00A36DDC">
      <w:r>
        <w:separator/>
      </w:r>
    </w:p>
  </w:footnote>
  <w:footnote w:type="continuationSeparator" w:id="0">
    <w:p w14:paraId="3D849CDA" w14:textId="77777777" w:rsidR="006B1388" w:rsidRDefault="006B1388" w:rsidP="00A36DDC">
      <w:r>
        <w:continuationSeparator/>
      </w:r>
    </w:p>
  </w:footnote>
  <w:footnote w:id="1">
    <w:p w14:paraId="36956CB2" w14:textId="77777777" w:rsidR="002914D1" w:rsidRPr="00447837" w:rsidRDefault="002914D1" w:rsidP="002914D1">
      <w:pPr>
        <w:pStyle w:val="FootnoteText"/>
        <w:rPr>
          <w:rFonts w:ascii="Arial" w:hAnsi="Arial" w:cs="Arial"/>
          <w:sz w:val="18"/>
          <w:szCs w:val="18"/>
        </w:rPr>
      </w:pPr>
      <w:r w:rsidRPr="00447837">
        <w:rPr>
          <w:rStyle w:val="FootnoteReference"/>
          <w:rFonts w:ascii="Arial" w:hAnsi="Arial" w:cs="Arial"/>
        </w:rPr>
        <w:footnoteRef/>
      </w:r>
      <w:r w:rsidRPr="00447837">
        <w:rPr>
          <w:rFonts w:ascii="Arial" w:hAnsi="Arial" w:cs="Arial"/>
          <w:sz w:val="18"/>
          <w:szCs w:val="18"/>
        </w:rPr>
        <w:t xml:space="preserve"> Consumo eléctrico WLTP del  MX-30: 14,5-19,0 kWh/100 km; Autonomía: 200-262 (urbano); Emisiones de CO</w:t>
      </w:r>
      <w:r w:rsidRPr="00447837">
        <w:rPr>
          <w:rFonts w:ascii="Arial" w:hAnsi="Arial" w:cs="Arial"/>
          <w:sz w:val="18"/>
          <w:szCs w:val="18"/>
          <w:vertAlign w:val="subscript"/>
        </w:rPr>
        <w:t>2</w:t>
      </w:r>
      <w:r w:rsidRPr="00447837">
        <w:rPr>
          <w:rFonts w:ascii="Arial" w:hAnsi="Arial" w:cs="Arial"/>
          <w:sz w:val="18"/>
          <w:szCs w:val="18"/>
        </w:rPr>
        <w:t xml:space="preserve"> WLTP: 0 g/km</w:t>
      </w:r>
    </w:p>
    <w:p w14:paraId="1D77B2EC" w14:textId="77777777" w:rsidR="002914D1" w:rsidRPr="00FA1525" w:rsidRDefault="002914D1" w:rsidP="002914D1">
      <w:pPr>
        <w:pStyle w:val="FootnoteText"/>
        <w:rPr>
          <w:sz w:val="18"/>
          <w:szCs w:val="18"/>
        </w:rPr>
      </w:pPr>
      <w:r w:rsidRPr="00447837">
        <w:rPr>
          <w:rFonts w:ascii="Arial" w:hAnsi="Arial" w:cs="Arial"/>
          <w:sz w:val="18"/>
          <w:szCs w:val="18"/>
        </w:rPr>
        <w:t>Consumo eléctrico NEDC: 16,0 kWh/100 km (combinado); Autonomía: 237-298 (urbano); Emisiones de CO</w:t>
      </w:r>
      <w:r w:rsidRPr="00447837">
        <w:rPr>
          <w:rFonts w:ascii="Arial" w:hAnsi="Arial" w:cs="Arial"/>
          <w:sz w:val="18"/>
          <w:szCs w:val="18"/>
          <w:vertAlign w:val="subscript"/>
        </w:rPr>
        <w:t>2</w:t>
      </w:r>
      <w:r w:rsidRPr="00447837">
        <w:rPr>
          <w:rFonts w:ascii="Arial" w:hAnsi="Arial" w:cs="Arial"/>
          <w:sz w:val="18"/>
          <w:szCs w:val="18"/>
        </w:rPr>
        <w:t xml:space="preserve"> NEDC: 0 g/km</w:t>
      </w:r>
    </w:p>
  </w:footnote>
  <w:footnote w:id="2">
    <w:p w14:paraId="4DA8307E" w14:textId="77777777" w:rsidR="00447837" w:rsidRPr="00447837" w:rsidRDefault="00447837" w:rsidP="00447837">
      <w:pPr>
        <w:pStyle w:val="FootnoteText"/>
        <w:rPr>
          <w:rFonts w:ascii="Arial" w:hAnsi="Arial" w:cs="Arial"/>
          <w:sz w:val="16"/>
          <w:szCs w:val="16"/>
        </w:rPr>
      </w:pPr>
      <w:r w:rsidRPr="00447837">
        <w:rPr>
          <w:rStyle w:val="FootnoteReference"/>
          <w:rFonts w:ascii="Arial" w:hAnsi="Arial" w:cs="Arial"/>
          <w:sz w:val="18"/>
          <w:szCs w:val="18"/>
        </w:rPr>
        <w:footnoteRef/>
      </w:r>
      <w:r w:rsidRPr="00447837">
        <w:rPr>
          <w:rFonts w:ascii="Arial" w:hAnsi="Arial" w:cs="Arial"/>
          <w:sz w:val="18"/>
          <w:szCs w:val="18"/>
        </w:rPr>
        <w:t xml:space="preserve"> Consumo de combustible WLTP del CX-30 con motor Skyactiv-X: 5,9-7,0 l/100 km; emisiones de CO</w:t>
      </w:r>
      <w:r w:rsidRPr="00447837">
        <w:rPr>
          <w:rFonts w:ascii="Arial" w:hAnsi="Arial" w:cs="Arial"/>
          <w:sz w:val="18"/>
          <w:szCs w:val="18"/>
          <w:vertAlign w:val="subscript"/>
        </w:rPr>
        <w:t>2</w:t>
      </w:r>
      <w:r w:rsidRPr="00447837">
        <w:rPr>
          <w:rFonts w:ascii="Arial" w:hAnsi="Arial" w:cs="Arial"/>
          <w:sz w:val="18"/>
          <w:szCs w:val="18"/>
        </w:rPr>
        <w:t xml:space="preserve"> WLTP: 133-160 g/km; consumo de combustible NEDC: 4,6-5,6 l/100 km; emisiones de CO</w:t>
      </w:r>
      <w:r w:rsidRPr="00447837">
        <w:rPr>
          <w:rFonts w:ascii="Arial" w:hAnsi="Arial" w:cs="Arial"/>
          <w:sz w:val="18"/>
          <w:szCs w:val="18"/>
          <w:vertAlign w:val="subscript"/>
        </w:rPr>
        <w:t>2</w:t>
      </w:r>
      <w:r w:rsidRPr="00447837">
        <w:rPr>
          <w:rFonts w:ascii="Arial" w:hAnsi="Arial" w:cs="Arial"/>
          <w:sz w:val="18"/>
          <w:szCs w:val="18"/>
        </w:rPr>
        <w:t xml:space="preserve"> NEDC: 105-128 g/km.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F99052" w14:textId="77777777" w:rsidR="00A36DDC" w:rsidRPr="00543856" w:rsidRDefault="00A36DDC" w:rsidP="00A36DDC">
    <w:pPr>
      <w:rPr>
        <w:rFonts w:ascii="Arial" w:hAnsi="Arial" w:cs="Arial"/>
        <w:b/>
        <w:color w:val="636363"/>
        <w:lang w:val="es-ES"/>
      </w:rPr>
    </w:pPr>
    <w:r>
      <w:rPr>
        <w:noProof/>
        <w:lang w:val="en-US" w:eastAsia="en-US"/>
      </w:rPr>
      <w:drawing>
        <wp:anchor distT="0" distB="0" distL="114300" distR="114300" simplePos="0" relativeHeight="251659264" behindDoc="1" locked="0" layoutInCell="1" allowOverlap="1" wp14:anchorId="39A1D5EE" wp14:editId="1098DD5C">
          <wp:simplePos x="0" y="0"/>
          <wp:positionH relativeFrom="page">
            <wp:align>right</wp:align>
          </wp:positionH>
          <wp:positionV relativeFrom="paragraph">
            <wp:posOffset>-2371725</wp:posOffset>
          </wp:positionV>
          <wp:extent cx="7559675" cy="2162175"/>
          <wp:effectExtent l="0" t="0" r="317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color w:val="636363"/>
        <w:lang w:val="es-ES"/>
      </w:rPr>
      <w:t xml:space="preserve">                    </w:t>
    </w:r>
    <w:r w:rsidRPr="00543856">
      <w:rPr>
        <w:rFonts w:ascii="Arial" w:hAnsi="Arial" w:cs="Arial"/>
        <w:b/>
        <w:color w:val="636363"/>
        <w:lang w:val="es-ES"/>
      </w:rPr>
      <w:t xml:space="preserve">NOTA DE PRENSA - MAZDA AUTOMÓVILES ESPAÑA, S.A. </w:t>
    </w:r>
  </w:p>
  <w:p w14:paraId="20226DC9" w14:textId="77777777" w:rsidR="00A36DDC" w:rsidRPr="00A36DDC" w:rsidRDefault="00A36DDC">
    <w:pPr>
      <w:pStyle w:val="Header"/>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6373C7"/>
    <w:multiLevelType w:val="hybridMultilevel"/>
    <w:tmpl w:val="C0A0424A"/>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9990467"/>
    <w:multiLevelType w:val="hybridMultilevel"/>
    <w:tmpl w:val="0D2CD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167662"/>
    <w:multiLevelType w:val="hybridMultilevel"/>
    <w:tmpl w:val="BCBC2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240A34"/>
    <w:multiLevelType w:val="hybridMultilevel"/>
    <w:tmpl w:val="322C508A"/>
    <w:lvl w:ilvl="0" w:tplc="D9483060">
      <w:numFmt w:val="bullet"/>
      <w:lvlText w:val=""/>
      <w:lvlJc w:val="left"/>
      <w:pPr>
        <w:ind w:left="360" w:hanging="360"/>
      </w:pPr>
      <w:rPr>
        <w:rFonts w:ascii="Symbol" w:eastAsiaTheme="minorEastAsia"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243"/>
    <w:rsid w:val="000A142F"/>
    <w:rsid w:val="000A5368"/>
    <w:rsid w:val="00103A0E"/>
    <w:rsid w:val="00163D74"/>
    <w:rsid w:val="001E004E"/>
    <w:rsid w:val="00225A84"/>
    <w:rsid w:val="00286CDB"/>
    <w:rsid w:val="002914D1"/>
    <w:rsid w:val="00295243"/>
    <w:rsid w:val="00354486"/>
    <w:rsid w:val="00354B22"/>
    <w:rsid w:val="0036048E"/>
    <w:rsid w:val="00447837"/>
    <w:rsid w:val="00507483"/>
    <w:rsid w:val="00537A75"/>
    <w:rsid w:val="005D534B"/>
    <w:rsid w:val="0063773C"/>
    <w:rsid w:val="006B1388"/>
    <w:rsid w:val="006F646A"/>
    <w:rsid w:val="00725CA6"/>
    <w:rsid w:val="00823340"/>
    <w:rsid w:val="008D23FA"/>
    <w:rsid w:val="00A36DDC"/>
    <w:rsid w:val="00B35C65"/>
    <w:rsid w:val="00B431F0"/>
    <w:rsid w:val="00B76CD0"/>
    <w:rsid w:val="00B778F5"/>
    <w:rsid w:val="00B84EF5"/>
    <w:rsid w:val="00BA3D41"/>
    <w:rsid w:val="00BE7658"/>
    <w:rsid w:val="00C81629"/>
    <w:rsid w:val="00D15526"/>
    <w:rsid w:val="00D70ACC"/>
    <w:rsid w:val="00E203C3"/>
    <w:rsid w:val="00EA1B89"/>
    <w:rsid w:val="00EE5EC4"/>
    <w:rsid w:val="00F32CD9"/>
    <w:rsid w:val="00FC64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596EC"/>
  <w15:chartTrackingRefBased/>
  <w15:docId w15:val="{943A1CC4-4201-4475-9FC7-EA6A2E94C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4486"/>
    <w:pPr>
      <w:spacing w:after="0" w:line="240" w:lineRule="auto"/>
    </w:pPr>
    <w:rPr>
      <w:rFonts w:eastAsiaTheme="minorEastAsia"/>
      <w:sz w:val="24"/>
      <w:szCs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486"/>
    <w:pPr>
      <w:keepLines/>
      <w:tabs>
        <w:tab w:val="left" w:pos="1320"/>
      </w:tabs>
      <w:suppressAutoHyphens/>
      <w:spacing w:after="260" w:line="260" w:lineRule="exact"/>
      <w:ind w:left="720"/>
      <w:contextualSpacing/>
    </w:pPr>
    <w:rPr>
      <w:rFonts w:eastAsia="MS Mincho" w:cstheme="minorHAnsi"/>
      <w:sz w:val="18"/>
      <w:lang w:val="es-ES"/>
    </w:rPr>
  </w:style>
  <w:style w:type="character" w:styleId="Hyperlink">
    <w:name w:val="Hyperlink"/>
    <w:basedOn w:val="DefaultParagraphFont"/>
    <w:uiPriority w:val="99"/>
    <w:unhideWhenUsed/>
    <w:rsid w:val="00A36DDC"/>
    <w:rPr>
      <w:color w:val="0563C1" w:themeColor="hyperlink"/>
      <w:u w:val="single"/>
    </w:rPr>
  </w:style>
  <w:style w:type="paragraph" w:styleId="Header">
    <w:name w:val="header"/>
    <w:basedOn w:val="Normal"/>
    <w:link w:val="HeaderChar"/>
    <w:uiPriority w:val="99"/>
    <w:unhideWhenUsed/>
    <w:rsid w:val="00A36DDC"/>
    <w:pPr>
      <w:tabs>
        <w:tab w:val="center" w:pos="4513"/>
        <w:tab w:val="right" w:pos="9026"/>
      </w:tabs>
    </w:pPr>
  </w:style>
  <w:style w:type="character" w:customStyle="1" w:styleId="HeaderChar">
    <w:name w:val="Header Char"/>
    <w:basedOn w:val="DefaultParagraphFont"/>
    <w:link w:val="Header"/>
    <w:uiPriority w:val="99"/>
    <w:rsid w:val="00A36DDC"/>
    <w:rPr>
      <w:rFonts w:eastAsiaTheme="minorEastAsia"/>
      <w:sz w:val="24"/>
      <w:szCs w:val="24"/>
      <w:lang w:val="de-DE" w:eastAsia="de-DE"/>
    </w:rPr>
  </w:style>
  <w:style w:type="paragraph" w:styleId="Footer">
    <w:name w:val="footer"/>
    <w:basedOn w:val="Normal"/>
    <w:link w:val="FooterChar"/>
    <w:uiPriority w:val="99"/>
    <w:unhideWhenUsed/>
    <w:rsid w:val="00A36DDC"/>
    <w:pPr>
      <w:tabs>
        <w:tab w:val="center" w:pos="4513"/>
        <w:tab w:val="right" w:pos="9026"/>
      </w:tabs>
    </w:pPr>
  </w:style>
  <w:style w:type="character" w:customStyle="1" w:styleId="FooterChar">
    <w:name w:val="Footer Char"/>
    <w:basedOn w:val="DefaultParagraphFont"/>
    <w:link w:val="Footer"/>
    <w:uiPriority w:val="99"/>
    <w:rsid w:val="00A36DDC"/>
    <w:rPr>
      <w:rFonts w:eastAsiaTheme="minorEastAsia"/>
      <w:sz w:val="24"/>
      <w:szCs w:val="24"/>
      <w:lang w:val="de-DE" w:eastAsia="de-DE"/>
    </w:rPr>
  </w:style>
  <w:style w:type="character" w:styleId="FollowedHyperlink">
    <w:name w:val="FollowedHyperlink"/>
    <w:basedOn w:val="DefaultParagraphFont"/>
    <w:uiPriority w:val="99"/>
    <w:semiHidden/>
    <w:unhideWhenUsed/>
    <w:rsid w:val="0036048E"/>
    <w:rPr>
      <w:color w:val="954F72" w:themeColor="followedHyperlink"/>
      <w:u w:val="single"/>
    </w:rPr>
  </w:style>
  <w:style w:type="paragraph" w:styleId="NormalWeb">
    <w:name w:val="Normal (Web)"/>
    <w:basedOn w:val="Normal"/>
    <w:uiPriority w:val="99"/>
    <w:semiHidden/>
    <w:unhideWhenUsed/>
    <w:rsid w:val="00E203C3"/>
    <w:pPr>
      <w:spacing w:after="150"/>
    </w:pPr>
    <w:rPr>
      <w:rFonts w:ascii="Times New Roman" w:eastAsiaTheme="minorHAnsi" w:hAnsi="Times New Roman" w:cs="Times New Roman"/>
      <w:lang w:val="es-ES" w:eastAsia="es-ES"/>
    </w:rPr>
  </w:style>
  <w:style w:type="paragraph" w:styleId="FootnoteText">
    <w:name w:val="footnote text"/>
    <w:basedOn w:val="Normal"/>
    <w:link w:val="FootnoteTextChar"/>
    <w:uiPriority w:val="99"/>
    <w:semiHidden/>
    <w:unhideWhenUsed/>
    <w:rsid w:val="00447837"/>
    <w:rPr>
      <w:sz w:val="20"/>
      <w:szCs w:val="20"/>
      <w:lang w:val="es-ES"/>
    </w:rPr>
  </w:style>
  <w:style w:type="character" w:customStyle="1" w:styleId="FootnoteTextChar">
    <w:name w:val="Footnote Text Char"/>
    <w:basedOn w:val="DefaultParagraphFont"/>
    <w:link w:val="FootnoteText"/>
    <w:uiPriority w:val="99"/>
    <w:semiHidden/>
    <w:rsid w:val="00447837"/>
    <w:rPr>
      <w:rFonts w:eastAsiaTheme="minorEastAsia"/>
      <w:sz w:val="20"/>
      <w:szCs w:val="20"/>
      <w:lang w:val="es-ES" w:eastAsia="de-DE"/>
    </w:rPr>
  </w:style>
  <w:style w:type="character" w:styleId="FootnoteReference">
    <w:name w:val="footnote reference"/>
    <w:basedOn w:val="DefaultParagraphFont"/>
    <w:uiPriority w:val="99"/>
    <w:semiHidden/>
    <w:unhideWhenUsed/>
    <w:rsid w:val="004478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60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garcia@mazdaeur.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red-dot.org/" TargetMode="External"/><Relationship Id="rId12" Type="http://schemas.openxmlformats.org/officeDocument/2006/relationships/hyperlink" Target="http://www.facebook.com/Mazda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zda.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mazda-press.es" TargetMode="External"/><Relationship Id="rId4" Type="http://schemas.openxmlformats.org/officeDocument/2006/relationships/webSettings" Target="webSettings.xml"/><Relationship Id="rId9" Type="http://schemas.openxmlformats.org/officeDocument/2006/relationships/hyperlink" Target="mailto:mrivas@mazdaeur.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4</Pages>
  <Words>895</Words>
  <Characters>5105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Mazda</Company>
  <LinksUpToDate>false</LinksUpToDate>
  <CharactersWithSpaces>5989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Cristina (C.)</dc:creator>
  <cp:keywords/>
  <dc:description/>
  <cp:lastModifiedBy>Rivas Ruiz, Manuel</cp:lastModifiedBy>
  <cp:revision>16</cp:revision>
  <dcterms:created xsi:type="dcterms:W3CDTF">2019-11-12T14:37:00Z</dcterms:created>
  <dcterms:modified xsi:type="dcterms:W3CDTF">2020-03-31T11:50:00Z</dcterms:modified>
</cp:coreProperties>
</file>