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C2822" w14:textId="62CA30EC" w:rsidR="00735C64" w:rsidRDefault="00735C64" w:rsidP="00735C64">
      <w:pPr>
        <w:spacing w:line="360" w:lineRule="auto"/>
        <w:rPr>
          <w:rFonts w:ascii="Interstate Mazda Regular" w:hAnsi="Interstate Mazda Regular"/>
          <w:sz w:val="20"/>
          <w:szCs w:val="20"/>
        </w:rPr>
      </w:pPr>
      <w:r>
        <w:rPr>
          <w:rFonts w:ascii="Interstate Mazda Regular" w:hAnsi="Interstate Mazda Regular"/>
          <w:b/>
          <w:sz w:val="32"/>
        </w:rPr>
        <w:t>Mazda anuncia su visión a largo plazo para el desarrollo tecnológico “Zoom-Zoom Sostenible 2030”</w:t>
      </w:r>
      <w:r>
        <w:rPr>
          <w:rFonts w:ascii="Interstate Mazda Regular" w:hAnsi="Interstate Mazda Regular"/>
          <w:b/>
          <w:sz w:val="32"/>
        </w:rPr>
        <w:br/>
      </w:r>
      <w:r>
        <w:rPr>
          <w:rFonts w:ascii="Interstate Mazda Regular" w:hAnsi="Interstate Mazda Regular"/>
          <w:sz w:val="20"/>
        </w:rPr>
        <w:t>•</w:t>
      </w:r>
      <w:r>
        <w:tab/>
      </w:r>
      <w:r>
        <w:rPr>
          <w:rFonts w:ascii="Interstate Mazda Regular" w:hAnsi="Interstate Mazda Regular"/>
          <w:sz w:val="20"/>
        </w:rPr>
        <w:t xml:space="preserve">Introducción de SKYACTIV-X, el primer motor comercial de gasolina del mundo con encendido por compresión. </w:t>
      </w:r>
    </w:p>
    <w:p w14:paraId="13694F21" w14:textId="77777777" w:rsidR="00935545" w:rsidRPr="00E7540D" w:rsidRDefault="00935545" w:rsidP="00935545">
      <w:pPr>
        <w:spacing w:line="360" w:lineRule="auto"/>
        <w:rPr>
          <w:rFonts w:ascii="Interstate Mazda Regular" w:hAnsi="Interstate Mazda Regular"/>
          <w:sz w:val="20"/>
          <w:szCs w:val="20"/>
        </w:rPr>
      </w:pPr>
    </w:p>
    <w:p w14:paraId="6FDBEEF0" w14:textId="4D1B3D9A" w:rsidR="00735C64" w:rsidRPr="00215EC9" w:rsidRDefault="00735C64" w:rsidP="00735C64">
      <w:pPr>
        <w:jc w:val="both"/>
        <w:rPr>
          <w:rFonts w:ascii="Interstate Mazda Light" w:hAnsi="Interstate Mazda Light"/>
          <w:sz w:val="20"/>
          <w:szCs w:val="20"/>
        </w:rPr>
      </w:pPr>
      <w:r>
        <w:rPr>
          <w:rFonts w:ascii="Interstate Mazda Light" w:hAnsi="Interstate Mazda Light"/>
          <w:sz w:val="20"/>
          <w:u w:val="single"/>
        </w:rPr>
        <w:t>Hiroshima / Leverkusen, 8 de agosto de 2017</w:t>
      </w:r>
      <w:r>
        <w:rPr>
          <w:rFonts w:ascii="Interstate Mazda Light" w:hAnsi="Interstate Mazda Light"/>
          <w:sz w:val="20"/>
        </w:rPr>
        <w:t xml:space="preserve">. Mazda Motor </w:t>
      </w:r>
      <w:proofErr w:type="spellStart"/>
      <w:r>
        <w:rPr>
          <w:rFonts w:ascii="Interstate Mazda Light" w:hAnsi="Interstate Mazda Light"/>
          <w:sz w:val="20"/>
        </w:rPr>
        <w:t>Corporation</w:t>
      </w:r>
      <w:proofErr w:type="spellEnd"/>
      <w:r>
        <w:rPr>
          <w:rFonts w:ascii="Interstate Mazda Light" w:hAnsi="Interstate Mazda Light"/>
          <w:sz w:val="20"/>
        </w:rPr>
        <w:t xml:space="preserve"> ha anunciado hoy “Zoom-Zoom Sostenible 2030”, una nueva visión a largo plazo del desarrollo tecnológico en el horizonte del año 2030. En el contexto de la nueva tecnología que hará posible esta visión, la empresa ha hecho públicos su</w:t>
      </w:r>
      <w:r w:rsidR="002E214A">
        <w:rPr>
          <w:rFonts w:ascii="Interstate Mazda Light" w:hAnsi="Interstate Mazda Light"/>
          <w:sz w:val="20"/>
        </w:rPr>
        <w:t>s</w:t>
      </w:r>
      <w:r>
        <w:rPr>
          <w:rFonts w:ascii="Interstate Mazda Light" w:hAnsi="Interstate Mazda Light"/>
          <w:sz w:val="20"/>
        </w:rPr>
        <w:t xml:space="preserve"> planes de introducir en 2019 un motor de nueva generación, denominado SKYACTIV-X. El SKYACTIV-X será el primer motor comercial de gasolina del mundo que utilizará encendido por compresión.</w:t>
      </w:r>
      <w:r>
        <w:rPr>
          <w:rFonts w:ascii="Interstate Mazda Light" w:hAnsi="Interstate Mazda Light"/>
          <w:sz w:val="20"/>
          <w:vertAlign w:val="superscript"/>
        </w:rPr>
        <w:t>1</w:t>
      </w:r>
    </w:p>
    <w:p w14:paraId="636A5449" w14:textId="77777777" w:rsidR="00735C64" w:rsidRPr="00215EC9" w:rsidRDefault="00735C64" w:rsidP="00735C64">
      <w:pPr>
        <w:jc w:val="both"/>
        <w:rPr>
          <w:rFonts w:ascii="Interstate Mazda Light" w:hAnsi="Interstate Mazda Light"/>
          <w:sz w:val="20"/>
          <w:szCs w:val="20"/>
        </w:rPr>
      </w:pPr>
    </w:p>
    <w:p w14:paraId="01307254" w14:textId="77777777" w:rsidR="00735C64" w:rsidRPr="00E7540D" w:rsidRDefault="00735C64" w:rsidP="00735C64">
      <w:pPr>
        <w:jc w:val="both"/>
        <w:rPr>
          <w:rFonts w:ascii="Interstate Mazda Light" w:hAnsi="Interstate Mazda Light"/>
          <w:sz w:val="20"/>
          <w:szCs w:val="20"/>
        </w:rPr>
      </w:pPr>
      <w:r>
        <w:rPr>
          <w:rFonts w:ascii="Interstate Mazda Light" w:hAnsi="Interstate Mazda Light"/>
          <w:sz w:val="20"/>
        </w:rPr>
        <w:t xml:space="preserve">Bajo la visión original “Zoom-Zoom Sostenible”, anunciada en 2007, la empresa ha desplegado grandes esfuerzos para ofrecer placer de conducción y un comportamiento medioambiental y de seguridad sobresaliente. A la vista de los rápidos cambios que se están produciendo en la industria del automóvil, esta nueva visión adopta una perspectiva más a largo plazo y define el modo en que Mazda empleará el placer de conducción —el activo más importante de sus vehículos— para contribuir a resolver problemas que afectan a las personas, al planeta y a la sociedad. </w:t>
      </w:r>
    </w:p>
    <w:p w14:paraId="3A9EB305" w14:textId="77777777" w:rsidR="00735C64" w:rsidRPr="00215EC9" w:rsidRDefault="00735C64" w:rsidP="00735C64">
      <w:pPr>
        <w:jc w:val="both"/>
        <w:rPr>
          <w:rFonts w:ascii="Interstate Mazda Light" w:hAnsi="Interstate Mazda Light"/>
          <w:sz w:val="20"/>
          <w:szCs w:val="20"/>
        </w:rPr>
      </w:pPr>
    </w:p>
    <w:p w14:paraId="75468AA0" w14:textId="77777777" w:rsidR="00735C64" w:rsidRDefault="00735C64" w:rsidP="00735C64">
      <w:pPr>
        <w:jc w:val="both"/>
        <w:rPr>
          <w:rFonts w:ascii="Interstate Mazda Light" w:hAnsi="Interstate Mazda Light"/>
          <w:sz w:val="20"/>
          <w:szCs w:val="20"/>
        </w:rPr>
      </w:pPr>
      <w:r>
        <w:rPr>
          <w:rFonts w:ascii="Interstate Mazda Light" w:hAnsi="Interstate Mazda Light"/>
          <w:sz w:val="20"/>
        </w:rPr>
        <w:t>Lo que sigue es un resumen de “Zoom-Zoom Sostenible 2030” y del motor SKYACTIV-X de próxima generación.</w:t>
      </w:r>
    </w:p>
    <w:p w14:paraId="2E411031" w14:textId="77777777" w:rsidR="00735C64" w:rsidRDefault="00735C64" w:rsidP="00735C64">
      <w:pPr>
        <w:jc w:val="both"/>
        <w:rPr>
          <w:rFonts w:ascii="Interstate Mazda Light" w:hAnsi="Interstate Mazda Light"/>
          <w:sz w:val="20"/>
          <w:szCs w:val="20"/>
        </w:rPr>
      </w:pPr>
    </w:p>
    <w:p w14:paraId="1116E937"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t>1. Zoom-Zoom S</w:t>
      </w:r>
      <w:bookmarkStart w:id="0" w:name="_GoBack"/>
      <w:bookmarkEnd w:id="0"/>
      <w:r>
        <w:rPr>
          <w:rFonts w:ascii="Interstate Mazda Light" w:hAnsi="Interstate Mazda Light"/>
          <w:b/>
          <w:sz w:val="20"/>
        </w:rPr>
        <w:t>ostenible 2030</w:t>
      </w:r>
    </w:p>
    <w:p w14:paraId="36FDAC69"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Mazda considera que su misión es contribuir a un planeta más hermoso y a enriquecer las vidas de las personas y el conjunto de la sociedad. Por ello, seguirá buscando vías para inspirar a las personas a través del valor de sus automóviles.</w:t>
      </w:r>
    </w:p>
    <w:p w14:paraId="3CCC1249" w14:textId="77777777" w:rsidR="00735C64" w:rsidRPr="00215EC9" w:rsidRDefault="00735C64" w:rsidP="00735C64">
      <w:pPr>
        <w:jc w:val="both"/>
        <w:rPr>
          <w:rFonts w:ascii="Interstate Mazda Light" w:hAnsi="Interstate Mazda Light"/>
          <w:sz w:val="20"/>
          <w:szCs w:val="20"/>
        </w:rPr>
      </w:pPr>
    </w:p>
    <w:p w14:paraId="7BE641B3"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t>El planeta</w:t>
      </w:r>
    </w:p>
    <w:p w14:paraId="4B735F4C"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Crear un futuro sostenible a través de iniciativas de conservación, en el que las personas y los coches puedan convivir con un planeta bello y próspero.</w:t>
      </w:r>
    </w:p>
    <w:p w14:paraId="241BB669" w14:textId="77777777" w:rsidR="00735C64" w:rsidRPr="00215EC9" w:rsidRDefault="00735C64" w:rsidP="00735C64">
      <w:pPr>
        <w:jc w:val="both"/>
        <w:rPr>
          <w:rFonts w:ascii="Interstate Mazda Light" w:hAnsi="Interstate Mazda Light"/>
          <w:sz w:val="20"/>
          <w:szCs w:val="20"/>
        </w:rPr>
      </w:pPr>
    </w:p>
    <w:p w14:paraId="56319EC7" w14:textId="77777777" w:rsidR="00735C64" w:rsidRPr="002B4B8B" w:rsidRDefault="00735C64" w:rsidP="00735C64">
      <w:pPr>
        <w:jc w:val="both"/>
        <w:rPr>
          <w:rFonts w:ascii="Interstate Mazda Light" w:hAnsi="Interstate Mazda Light"/>
          <w:b/>
          <w:sz w:val="20"/>
          <w:szCs w:val="20"/>
        </w:rPr>
      </w:pPr>
      <w:r w:rsidRPr="002B4B8B">
        <w:rPr>
          <w:rFonts w:ascii="Interstate Mazda Light" w:hAnsi="Interstate Mazda Light"/>
          <w:b/>
          <w:sz w:val="20"/>
        </w:rPr>
        <w:t>El planteamiento de Mazda</w:t>
      </w:r>
    </w:p>
    <w:p w14:paraId="48A520D1" w14:textId="77777777" w:rsidR="00735C64" w:rsidRPr="00215EC9" w:rsidRDefault="00735C64" w:rsidP="00735C64">
      <w:pPr>
        <w:pStyle w:val="ListParagraph"/>
        <w:numPr>
          <w:ilvl w:val="0"/>
          <w:numId w:val="2"/>
        </w:numPr>
        <w:jc w:val="both"/>
        <w:rPr>
          <w:rFonts w:ascii="Interstate Mazda Light" w:hAnsi="Interstate Mazda Light"/>
          <w:sz w:val="20"/>
          <w:szCs w:val="20"/>
        </w:rPr>
      </w:pPr>
      <w:r>
        <w:rPr>
          <w:rFonts w:ascii="Interstate Mazda Light" w:hAnsi="Interstate Mazda Light" w:hint="eastAsia"/>
          <w:sz w:val="20"/>
        </w:rPr>
        <w:t>Ampliar las medidas de reducción del dióxido de carbono con una</w:t>
      </w:r>
      <w:r>
        <w:rPr>
          <w:rFonts w:ascii="Interstate Mazda Light" w:hAnsi="Interstate Mazda Light"/>
          <w:sz w:val="20"/>
        </w:rPr>
        <w:t xml:space="preserve"> perspectiva que considere las emisiones durante todo el ciclo de vida de un vehículo.</w:t>
      </w:r>
    </w:p>
    <w:p w14:paraId="01E8DAAE" w14:textId="77777777" w:rsidR="00735C64" w:rsidRPr="00215EC9" w:rsidRDefault="00735C64" w:rsidP="00735C64">
      <w:pPr>
        <w:pStyle w:val="ListParagraph"/>
        <w:numPr>
          <w:ilvl w:val="0"/>
          <w:numId w:val="2"/>
        </w:numPr>
        <w:jc w:val="both"/>
        <w:rPr>
          <w:rFonts w:ascii="Interstate Mazda Light" w:hAnsi="Interstate Mazda Light"/>
          <w:sz w:val="20"/>
          <w:szCs w:val="20"/>
        </w:rPr>
      </w:pPr>
      <w:r>
        <w:rPr>
          <w:rFonts w:ascii="Interstate Mazda Light" w:hAnsi="Interstate Mazda Light" w:hint="eastAsia"/>
          <w:sz w:val="20"/>
        </w:rPr>
        <w:t>Reducir las emisiones de dióxido de carbono</w:t>
      </w:r>
      <w:r>
        <w:rPr>
          <w:rFonts w:ascii="Interstate Mazda Light" w:hAnsi="Interstate Mazda Light"/>
          <w:sz w:val="20"/>
        </w:rPr>
        <w:t>, durante todo el proceso, de las que es directamente responsable la empresa en un promedio del 50% con respecto a los niveles de 2010 para el año 2030, y del 90% en 2050.</w:t>
      </w:r>
    </w:p>
    <w:p w14:paraId="5D19F623" w14:textId="77777777" w:rsidR="00735C64" w:rsidRPr="00215EC9" w:rsidRDefault="00735C64" w:rsidP="00735C64">
      <w:pPr>
        <w:pStyle w:val="ListParagraph"/>
        <w:numPr>
          <w:ilvl w:val="0"/>
          <w:numId w:val="2"/>
        </w:numPr>
        <w:jc w:val="both"/>
        <w:rPr>
          <w:rFonts w:ascii="Interstate Mazda Light" w:hAnsi="Interstate Mazda Light"/>
          <w:sz w:val="20"/>
          <w:szCs w:val="20"/>
        </w:rPr>
      </w:pPr>
      <w:r>
        <w:rPr>
          <w:rFonts w:ascii="Interstate Mazda Light" w:hAnsi="Interstate Mazda Light" w:hint="eastAsia"/>
          <w:sz w:val="20"/>
        </w:rPr>
        <w:t>Conseguirlo mediante una política que dé prioridad a las mejoras en la eficiencia y a medidas que resulten en emisiones más limpias en las condiciones de la vida real.</w:t>
      </w:r>
    </w:p>
    <w:p w14:paraId="48048E02" w14:textId="77777777" w:rsidR="00735C64" w:rsidRPr="00215EC9" w:rsidRDefault="00735C64" w:rsidP="00735C64">
      <w:pPr>
        <w:pStyle w:val="ListParagraph"/>
        <w:numPr>
          <w:ilvl w:val="0"/>
          <w:numId w:val="2"/>
        </w:numPr>
        <w:jc w:val="both"/>
        <w:rPr>
          <w:rFonts w:ascii="Interstate Mazda Light" w:hAnsi="Interstate Mazda Light"/>
          <w:sz w:val="20"/>
          <w:szCs w:val="20"/>
        </w:rPr>
      </w:pPr>
      <w:r>
        <w:rPr>
          <w:rFonts w:ascii="Interstate Mazda Light" w:hAnsi="Interstate Mazda Light" w:hint="eastAsia"/>
          <w:sz w:val="20"/>
        </w:rPr>
        <w:t xml:space="preserve">En línea con esta política, se dará continuidad a los esfuerzos para perfeccionar el motor de combustión, porque seguirá presente en la mayoría de los coches del mundo en los años </w:t>
      </w:r>
      <w:r>
        <w:rPr>
          <w:rFonts w:ascii="Interstate Mazda Light" w:hAnsi="Interstate Mazda Light" w:hint="eastAsia"/>
          <w:sz w:val="20"/>
        </w:rPr>
        <w:lastRenderedPageBreak/>
        <w:t xml:space="preserve">venideros y, por ello, es el que tiene más potencial para reducir las emisiones de dióxido de carbono. </w:t>
      </w:r>
      <w:r>
        <w:rPr>
          <w:rFonts w:ascii="Interstate Mazda Light" w:hAnsi="Interstate Mazda Light"/>
          <w:sz w:val="20"/>
        </w:rPr>
        <w:t>Los resultados en este terreno se combinarán con tecnologías de electrificación efectivas.</w:t>
      </w:r>
    </w:p>
    <w:p w14:paraId="71C8C5C7" w14:textId="77777777" w:rsidR="00735C64" w:rsidRPr="00215EC9" w:rsidRDefault="00735C64" w:rsidP="00735C64">
      <w:pPr>
        <w:pStyle w:val="ListParagraph"/>
        <w:numPr>
          <w:ilvl w:val="0"/>
          <w:numId w:val="2"/>
        </w:numPr>
        <w:jc w:val="both"/>
        <w:rPr>
          <w:rFonts w:ascii="Interstate Mazda Light" w:hAnsi="Interstate Mazda Light"/>
          <w:sz w:val="20"/>
          <w:szCs w:val="20"/>
        </w:rPr>
      </w:pPr>
      <w:r>
        <w:rPr>
          <w:rFonts w:ascii="Interstate Mazda Light" w:hAnsi="Interstate Mazda Light" w:hint="eastAsia"/>
          <w:sz w:val="20"/>
        </w:rPr>
        <w:t>A partir de 2019, se iniciará la introducción de vehículos eléctricos y otras tecnologías de propulsión eléctrica en aquellas regiones con porcentajes elevados de generación de energías limpias o que impongan limitaciones de determinados vehículos con el fin de reducir la contaminación de la atmósfera.</w:t>
      </w:r>
    </w:p>
    <w:p w14:paraId="3E586871" w14:textId="77777777" w:rsidR="00735C64" w:rsidRPr="00215EC9" w:rsidRDefault="00735C64" w:rsidP="00735C64">
      <w:pPr>
        <w:jc w:val="both"/>
        <w:rPr>
          <w:rFonts w:ascii="Interstate Mazda Light" w:hAnsi="Interstate Mazda Light"/>
          <w:sz w:val="20"/>
          <w:szCs w:val="20"/>
        </w:rPr>
      </w:pPr>
    </w:p>
    <w:p w14:paraId="60AB8859"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t>La sociedad</w:t>
      </w:r>
    </w:p>
    <w:p w14:paraId="2F9A9B3F"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 xml:space="preserve">Mediante los automóviles y una sociedad que proporcione seguridad y tranquilidad, crear un sistema que haga más ricas las vidas de las personas, ofreciendo movilidad sin restricciones en todo el mundo. </w:t>
      </w:r>
    </w:p>
    <w:p w14:paraId="59427C5A" w14:textId="77777777" w:rsidR="00735C64" w:rsidRPr="00215EC9" w:rsidRDefault="00735C64" w:rsidP="00735C64">
      <w:pPr>
        <w:jc w:val="both"/>
        <w:rPr>
          <w:rFonts w:ascii="Interstate Mazda Light" w:hAnsi="Interstate Mazda Light"/>
          <w:sz w:val="20"/>
          <w:szCs w:val="20"/>
        </w:rPr>
      </w:pPr>
    </w:p>
    <w:p w14:paraId="66A978F0"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El planteamiento de Mazda</w:t>
      </w:r>
    </w:p>
    <w:p w14:paraId="0E916CC7" w14:textId="77777777" w:rsidR="00735C64" w:rsidRPr="00215EC9" w:rsidRDefault="00735C64" w:rsidP="00735C64">
      <w:pPr>
        <w:pStyle w:val="ListParagraph"/>
        <w:numPr>
          <w:ilvl w:val="0"/>
          <w:numId w:val="3"/>
        </w:numPr>
        <w:jc w:val="both"/>
        <w:rPr>
          <w:rFonts w:ascii="Interstate Mazda Light" w:hAnsi="Interstate Mazda Light"/>
          <w:sz w:val="20"/>
          <w:szCs w:val="20"/>
        </w:rPr>
      </w:pPr>
      <w:r>
        <w:rPr>
          <w:rFonts w:ascii="Interstate Mazda Light" w:hAnsi="Interstate Mazda Light" w:hint="eastAsia"/>
          <w:sz w:val="20"/>
        </w:rPr>
        <w:t>Desarrollar tecnologías de seguridad más avanzadas en línea con la filosofía de Seguridad Proactiva de Mazda, y trabajar en pos del objetivo de eliminar por completo los accidentes de tráfico.</w:t>
      </w:r>
    </w:p>
    <w:p w14:paraId="7C06BCBF" w14:textId="77777777" w:rsidR="00735C64" w:rsidRPr="00215EC9" w:rsidRDefault="00735C64" w:rsidP="00735C64">
      <w:pPr>
        <w:pStyle w:val="ListParagraph"/>
        <w:numPr>
          <w:ilvl w:val="0"/>
          <w:numId w:val="3"/>
        </w:numPr>
        <w:jc w:val="both"/>
        <w:rPr>
          <w:rFonts w:ascii="Interstate Mazda Light" w:hAnsi="Interstate Mazda Light"/>
          <w:sz w:val="20"/>
          <w:szCs w:val="20"/>
        </w:rPr>
      </w:pPr>
      <w:r>
        <w:rPr>
          <w:rFonts w:ascii="Interstate Mazda Light" w:hAnsi="Interstate Mazda Light" w:hint="eastAsia"/>
          <w:sz w:val="20"/>
        </w:rPr>
        <w:t>Mejorar los aspectos fundamentales de la seguridad, como una posición de conducción correcta, una buena colocación de los pedales y una visibilidad adecuada, extendiendo las mejoras a todos los modelos.</w:t>
      </w:r>
    </w:p>
    <w:p w14:paraId="2983DCE8" w14:textId="77777777" w:rsidR="00735C64" w:rsidRPr="00215EC9" w:rsidRDefault="00735C64" w:rsidP="00735C64">
      <w:pPr>
        <w:pStyle w:val="ListParagraph"/>
        <w:numPr>
          <w:ilvl w:val="0"/>
          <w:numId w:val="3"/>
        </w:numPr>
        <w:jc w:val="both"/>
        <w:rPr>
          <w:rFonts w:ascii="Interstate Mazda Light" w:hAnsi="Interstate Mazda Light"/>
          <w:sz w:val="20"/>
          <w:szCs w:val="20"/>
        </w:rPr>
      </w:pPr>
      <w:r>
        <w:rPr>
          <w:rFonts w:ascii="Interstate Mazda Light" w:hAnsi="Interstate Mazda Light" w:hint="eastAsia"/>
          <w:sz w:val="20"/>
        </w:rPr>
        <w:t xml:space="preserve">Promover una mayor implantación de las tecnologías de seguridad avanzada i-ACTIVSENSE, que ayuden a los conductores a reconocer y evaluar peligros potenciales; en Japón, estas tecnologías ya se están incorporando al equipamiento </w:t>
      </w:r>
      <w:r>
        <w:rPr>
          <w:rFonts w:ascii="Interstate Mazda Light" w:hAnsi="Interstate Mazda Light"/>
          <w:sz w:val="20"/>
        </w:rPr>
        <w:t>de serie</w:t>
      </w:r>
      <w:r>
        <w:rPr>
          <w:rFonts w:ascii="Interstate Mazda Light" w:hAnsi="Interstate Mazda Light" w:hint="eastAsia"/>
          <w:sz w:val="20"/>
        </w:rPr>
        <w:t xml:space="preserve"> y se irán normalizando gradualmente en otros mercados a partir de 2018.</w:t>
      </w:r>
    </w:p>
    <w:p w14:paraId="42BE6AF3" w14:textId="77777777" w:rsidR="00735C64" w:rsidRPr="00215EC9" w:rsidRDefault="00735C64" w:rsidP="00735C64">
      <w:pPr>
        <w:pStyle w:val="ListParagraph"/>
        <w:numPr>
          <w:ilvl w:val="0"/>
          <w:numId w:val="3"/>
        </w:numPr>
        <w:jc w:val="both"/>
        <w:rPr>
          <w:rFonts w:ascii="Interstate Mazda Light" w:hAnsi="Interstate Mazda Light"/>
          <w:sz w:val="20"/>
          <w:szCs w:val="20"/>
        </w:rPr>
      </w:pPr>
      <w:r>
        <w:rPr>
          <w:rFonts w:ascii="Interstate Mazda Light" w:hAnsi="Interstate Mazda Light" w:hint="eastAsia"/>
          <w:sz w:val="20"/>
        </w:rPr>
        <w:t>En 2020, iniciar las pruebas de tecnologías de conducción autónoma, actualmente en desarrollo, en línea con el Co-</w:t>
      </w:r>
      <w:proofErr w:type="spellStart"/>
      <w:r>
        <w:rPr>
          <w:rFonts w:ascii="Interstate Mazda Light" w:hAnsi="Interstate Mazda Light" w:hint="eastAsia"/>
          <w:sz w:val="20"/>
        </w:rPr>
        <w:t>Pilot</w:t>
      </w:r>
      <w:proofErr w:type="spellEnd"/>
      <w:r>
        <w:rPr>
          <w:rFonts w:ascii="Interstate Mazda Light" w:hAnsi="Interstate Mazda Light" w:hint="eastAsia"/>
          <w:sz w:val="20"/>
        </w:rPr>
        <w:t xml:space="preserve"> Concept</w:t>
      </w:r>
      <w:r>
        <w:rPr>
          <w:rFonts w:ascii="Interstate Mazda Light" w:hAnsi="Interstate Mazda Light" w:hint="eastAsia"/>
          <w:sz w:val="20"/>
          <w:vertAlign w:val="superscript"/>
        </w:rPr>
        <w:t>2</w:t>
      </w:r>
      <w:r>
        <w:rPr>
          <w:rFonts w:ascii="Interstate Mazda Light" w:hAnsi="Interstate Mazda Light" w:hint="eastAsia"/>
          <w:sz w:val="20"/>
        </w:rPr>
        <w:t xml:space="preserve"> de Mazda, articulado en torno al ser humano, y equipar todos los modelos con el sistema en 2025.</w:t>
      </w:r>
    </w:p>
    <w:p w14:paraId="1E19CEBC" w14:textId="77777777" w:rsidR="00735C64" w:rsidRPr="00215EC9" w:rsidRDefault="00735C64" w:rsidP="00735C64">
      <w:pPr>
        <w:pStyle w:val="ListParagraph"/>
        <w:numPr>
          <w:ilvl w:val="0"/>
          <w:numId w:val="3"/>
        </w:numPr>
        <w:jc w:val="both"/>
        <w:rPr>
          <w:rFonts w:ascii="Interstate Mazda Light" w:hAnsi="Interstate Mazda Light"/>
          <w:sz w:val="20"/>
          <w:szCs w:val="20"/>
        </w:rPr>
      </w:pPr>
      <w:r>
        <w:rPr>
          <w:rFonts w:ascii="Interstate Mazda Light" w:hAnsi="Interstate Mazda Light" w:hint="eastAsia"/>
          <w:sz w:val="20"/>
        </w:rPr>
        <w:t>Con ayuda de las tecnologías de la conectividad, crear un nuevo modelo de negocio que permita a los propietarios de coches atender las necesidades de los habitantes de zonas despobladas y de personas con dificultades de movilidad.</w:t>
      </w:r>
    </w:p>
    <w:p w14:paraId="5F1CCFB2" w14:textId="77777777" w:rsidR="00735C64" w:rsidRPr="00215EC9" w:rsidRDefault="00735C64" w:rsidP="00735C64">
      <w:pPr>
        <w:jc w:val="both"/>
        <w:rPr>
          <w:rFonts w:ascii="Interstate Mazda Light" w:hAnsi="Interstate Mazda Light"/>
          <w:sz w:val="20"/>
          <w:szCs w:val="20"/>
        </w:rPr>
      </w:pPr>
    </w:p>
    <w:p w14:paraId="6F58D1DA"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t>Las personas</w:t>
      </w:r>
    </w:p>
    <w:p w14:paraId="3D779181"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Aumentar el bienestar mental de la gente con la satisfacción de saber que están protegiendo el planeta y haciendo una aportación a la sociedad con coches que, al mismo tiempo, ofrecen placer de conducción genuino.</w:t>
      </w:r>
    </w:p>
    <w:p w14:paraId="2F15DEB3" w14:textId="77777777" w:rsidR="00735C64" w:rsidRPr="00215EC9" w:rsidRDefault="00735C64" w:rsidP="00735C64">
      <w:pPr>
        <w:jc w:val="both"/>
        <w:rPr>
          <w:rFonts w:ascii="Interstate Mazda Light" w:hAnsi="Interstate Mazda Light"/>
          <w:sz w:val="20"/>
          <w:szCs w:val="20"/>
        </w:rPr>
      </w:pPr>
    </w:p>
    <w:p w14:paraId="750D54E3" w14:textId="77777777" w:rsidR="00735C64" w:rsidRPr="002B4B8B" w:rsidRDefault="00735C64" w:rsidP="00735C64">
      <w:pPr>
        <w:jc w:val="both"/>
        <w:rPr>
          <w:rFonts w:ascii="Interstate Mazda Light" w:hAnsi="Interstate Mazda Light"/>
          <w:b/>
          <w:sz w:val="20"/>
          <w:szCs w:val="20"/>
        </w:rPr>
      </w:pPr>
      <w:r w:rsidRPr="002B4B8B">
        <w:rPr>
          <w:rFonts w:ascii="Interstate Mazda Light" w:hAnsi="Interstate Mazda Light"/>
          <w:b/>
          <w:sz w:val="20"/>
        </w:rPr>
        <w:t>El planteamiento de Mazda</w:t>
      </w:r>
    </w:p>
    <w:p w14:paraId="1B7E7CD5" w14:textId="77777777" w:rsidR="00735C64" w:rsidRPr="00290BEA" w:rsidRDefault="00735C64" w:rsidP="00735C64">
      <w:pPr>
        <w:pStyle w:val="ListParagraph"/>
        <w:numPr>
          <w:ilvl w:val="0"/>
          <w:numId w:val="6"/>
        </w:numPr>
        <w:jc w:val="both"/>
        <w:rPr>
          <w:rFonts w:ascii="Interstate Mazda Light" w:hAnsi="Interstate Mazda Light"/>
          <w:sz w:val="20"/>
          <w:szCs w:val="20"/>
        </w:rPr>
      </w:pPr>
      <w:r>
        <w:rPr>
          <w:rFonts w:ascii="Interstate Mazda Light" w:hAnsi="Interstate Mazda Light"/>
          <w:sz w:val="20"/>
        </w:rPr>
        <w:t xml:space="preserve">Continuar refinando la sensación de conducción </w:t>
      </w:r>
      <w:proofErr w:type="spellStart"/>
      <w:r>
        <w:rPr>
          <w:rFonts w:ascii="Interstate Mazda Light" w:hAnsi="Interstate Mazda Light"/>
          <w:sz w:val="20"/>
        </w:rPr>
        <w:t>Jinba</w:t>
      </w:r>
      <w:proofErr w:type="spellEnd"/>
      <w:r>
        <w:rPr>
          <w:rFonts w:ascii="Interstate Mazda Light" w:hAnsi="Interstate Mazda Light"/>
          <w:sz w:val="20"/>
        </w:rPr>
        <w:t xml:space="preserve"> </w:t>
      </w:r>
      <w:proofErr w:type="spellStart"/>
      <w:r>
        <w:rPr>
          <w:rFonts w:ascii="Interstate Mazda Light" w:hAnsi="Interstate Mazda Light"/>
          <w:sz w:val="20"/>
        </w:rPr>
        <w:t>ittai</w:t>
      </w:r>
      <w:proofErr w:type="spellEnd"/>
      <w:r>
        <w:rPr>
          <w:rFonts w:ascii="Interstate Mazda Light" w:hAnsi="Interstate Mazda Light"/>
          <w:sz w:val="20"/>
        </w:rPr>
        <w:t>, como herramienta para liberar el potencial de las personas y revitalizarlas en el plano mental y físico.</w:t>
      </w:r>
    </w:p>
    <w:p w14:paraId="5E87AE4D" w14:textId="77777777" w:rsidR="00735C64" w:rsidRPr="002B4B8B" w:rsidRDefault="00735C64" w:rsidP="00735C64">
      <w:pPr>
        <w:pStyle w:val="ListParagraph"/>
        <w:numPr>
          <w:ilvl w:val="0"/>
          <w:numId w:val="6"/>
        </w:numPr>
        <w:jc w:val="both"/>
        <w:rPr>
          <w:rFonts w:ascii="Interstate Mazda Light" w:hAnsi="Interstate Mazda Light"/>
          <w:sz w:val="20"/>
          <w:szCs w:val="20"/>
        </w:rPr>
      </w:pPr>
      <w:r>
        <w:rPr>
          <w:rFonts w:ascii="Interstate Mazda Light" w:hAnsi="Interstate Mazda Light"/>
          <w:sz w:val="20"/>
        </w:rPr>
        <w:t>Profundizar en el desarrollo de diseños KODO, con una filosofía basada en “infundir vida a los coches”, para elevar el diseño de los vehículos a la categoría de un arte que enriquezca la vida emocional de cualquiera que los contemple.</w:t>
      </w:r>
    </w:p>
    <w:p w14:paraId="595F25DB" w14:textId="77777777" w:rsidR="002B4B8B" w:rsidRDefault="002B4B8B" w:rsidP="002B4B8B">
      <w:pPr>
        <w:jc w:val="both"/>
        <w:rPr>
          <w:rFonts w:ascii="Interstate Mazda Light" w:hAnsi="Interstate Mazda Light"/>
          <w:sz w:val="20"/>
          <w:szCs w:val="20"/>
        </w:rPr>
      </w:pPr>
    </w:p>
    <w:p w14:paraId="11679524" w14:textId="77777777" w:rsidR="002B4B8B" w:rsidRDefault="002B4B8B" w:rsidP="002B4B8B">
      <w:pPr>
        <w:jc w:val="both"/>
        <w:rPr>
          <w:rFonts w:ascii="Interstate Mazda Light" w:hAnsi="Interstate Mazda Light"/>
          <w:sz w:val="20"/>
          <w:szCs w:val="20"/>
        </w:rPr>
      </w:pPr>
    </w:p>
    <w:p w14:paraId="4DD14385" w14:textId="77777777" w:rsidR="002B4B8B" w:rsidRPr="002B4B8B" w:rsidRDefault="002B4B8B" w:rsidP="002B4B8B">
      <w:pPr>
        <w:jc w:val="both"/>
        <w:rPr>
          <w:rFonts w:ascii="Interstate Mazda Light" w:hAnsi="Interstate Mazda Light"/>
          <w:sz w:val="20"/>
          <w:szCs w:val="20"/>
        </w:rPr>
      </w:pPr>
    </w:p>
    <w:p w14:paraId="16369F49" w14:textId="77777777" w:rsidR="00735C64" w:rsidRPr="00215EC9" w:rsidRDefault="00735C64" w:rsidP="00735C64">
      <w:pPr>
        <w:jc w:val="both"/>
        <w:rPr>
          <w:rFonts w:ascii="Interstate Mazda Light" w:hAnsi="Interstate Mazda Light"/>
          <w:sz w:val="20"/>
          <w:szCs w:val="20"/>
        </w:rPr>
      </w:pPr>
    </w:p>
    <w:p w14:paraId="488968CB"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lastRenderedPageBreak/>
        <w:t>2. Motor SKYACTIV-X de nueva generación</w:t>
      </w:r>
    </w:p>
    <w:p w14:paraId="5A861334" w14:textId="77777777" w:rsidR="00735C64" w:rsidRPr="00215EC9" w:rsidRDefault="00735C64" w:rsidP="00735C64">
      <w:pPr>
        <w:jc w:val="both"/>
        <w:rPr>
          <w:rFonts w:ascii="Interstate Mazda Light" w:hAnsi="Interstate Mazda Light"/>
          <w:sz w:val="20"/>
          <w:szCs w:val="20"/>
        </w:rPr>
      </w:pPr>
    </w:p>
    <w:p w14:paraId="649B9B76" w14:textId="77777777" w:rsidR="00735C64" w:rsidRPr="00215EC9" w:rsidRDefault="00735C64" w:rsidP="00735C64">
      <w:pPr>
        <w:jc w:val="both"/>
        <w:rPr>
          <w:rFonts w:ascii="Interstate Mazda Light" w:hAnsi="Interstate Mazda Light"/>
          <w:b/>
          <w:sz w:val="20"/>
          <w:szCs w:val="20"/>
        </w:rPr>
      </w:pPr>
      <w:r>
        <w:rPr>
          <w:rFonts w:ascii="Interstate Mazda Light" w:hAnsi="Interstate Mazda Light"/>
          <w:b/>
          <w:sz w:val="20"/>
        </w:rPr>
        <w:t>Innovaciones tecnológicas</w:t>
      </w:r>
    </w:p>
    <w:p w14:paraId="40A7FB73" w14:textId="77777777" w:rsidR="00735C64" w:rsidRPr="00215EC9" w:rsidRDefault="00735C64" w:rsidP="00735C64">
      <w:pPr>
        <w:pStyle w:val="ListParagraph"/>
        <w:numPr>
          <w:ilvl w:val="0"/>
          <w:numId w:val="4"/>
        </w:numPr>
        <w:jc w:val="both"/>
        <w:rPr>
          <w:rFonts w:ascii="Interstate Mazda Light" w:hAnsi="Interstate Mazda Light"/>
          <w:sz w:val="20"/>
          <w:szCs w:val="20"/>
        </w:rPr>
      </w:pPr>
      <w:r>
        <w:rPr>
          <w:rFonts w:ascii="Interstate Mazda Light" w:hAnsi="Interstate Mazda Light" w:hint="eastAsia"/>
          <w:sz w:val="20"/>
        </w:rPr>
        <w:t>SKYACTIV-X es el primer motor comercial de gasolina</w:t>
      </w:r>
      <w:r>
        <w:t xml:space="preserve"> </w:t>
      </w:r>
      <w:r>
        <w:rPr>
          <w:rFonts w:ascii="Interstate Mazda Light" w:hAnsi="Interstate Mazda Light"/>
          <w:sz w:val="20"/>
        </w:rPr>
        <w:t>del mundo con encendido por compresión. En él, la mezcla de aire y combustible se enciende espontáneamente cuando se comprime en el pistón.</w:t>
      </w:r>
    </w:p>
    <w:p w14:paraId="07662EBE" w14:textId="77777777" w:rsidR="00735C64" w:rsidRPr="00215EC9" w:rsidRDefault="00735C64" w:rsidP="00735C64">
      <w:pPr>
        <w:pStyle w:val="ListParagraph"/>
        <w:numPr>
          <w:ilvl w:val="0"/>
          <w:numId w:val="4"/>
        </w:numPr>
        <w:jc w:val="both"/>
        <w:rPr>
          <w:rFonts w:ascii="Interstate Mazda Light" w:hAnsi="Interstate Mazda Light"/>
          <w:sz w:val="20"/>
          <w:szCs w:val="20"/>
        </w:rPr>
      </w:pPr>
      <w:r>
        <w:rPr>
          <w:rFonts w:ascii="Interstate Mazda Light" w:hAnsi="Interstate Mazda Light" w:hint="eastAsia"/>
          <w:sz w:val="20"/>
        </w:rPr>
        <w:t xml:space="preserve">Un método de combustión de desarrollo propio, denominado </w:t>
      </w:r>
      <w:proofErr w:type="spellStart"/>
      <w:r>
        <w:rPr>
          <w:rFonts w:ascii="Interstate Mazda Light" w:hAnsi="Interstate Mazda Light" w:hint="eastAsia"/>
          <w:sz w:val="20"/>
        </w:rPr>
        <w:t>Spark</w:t>
      </w:r>
      <w:proofErr w:type="spellEnd"/>
      <w:r>
        <w:rPr>
          <w:rFonts w:ascii="Interstate Mazda Light" w:hAnsi="Interstate Mazda Light" w:hint="eastAsia"/>
          <w:sz w:val="20"/>
        </w:rPr>
        <w:t xml:space="preserve"> </w:t>
      </w:r>
      <w:proofErr w:type="spellStart"/>
      <w:r>
        <w:rPr>
          <w:rFonts w:ascii="Interstate Mazda Light" w:hAnsi="Interstate Mazda Light" w:hint="eastAsia"/>
          <w:sz w:val="20"/>
        </w:rPr>
        <w:t>Controlled</w:t>
      </w:r>
      <w:proofErr w:type="spellEnd"/>
      <w:r>
        <w:rPr>
          <w:rFonts w:ascii="Interstate Mazda Light" w:hAnsi="Interstate Mazda Light" w:hint="eastAsia"/>
          <w:sz w:val="20"/>
        </w:rPr>
        <w:t xml:space="preserve"> </w:t>
      </w:r>
      <w:proofErr w:type="spellStart"/>
      <w:r>
        <w:rPr>
          <w:rFonts w:ascii="Interstate Mazda Light" w:hAnsi="Interstate Mazda Light" w:hint="eastAsia"/>
          <w:sz w:val="20"/>
        </w:rPr>
        <w:t>Compression</w:t>
      </w:r>
      <w:proofErr w:type="spellEnd"/>
      <w:r>
        <w:rPr>
          <w:rFonts w:ascii="Interstate Mazda Light" w:hAnsi="Interstate Mazda Light" w:hint="eastAsia"/>
          <w:sz w:val="20"/>
        </w:rPr>
        <w:t xml:space="preserve"> </w:t>
      </w:r>
      <w:proofErr w:type="spellStart"/>
      <w:r>
        <w:rPr>
          <w:rFonts w:ascii="Interstate Mazda Light" w:hAnsi="Interstate Mazda Light" w:hint="eastAsia"/>
          <w:sz w:val="20"/>
        </w:rPr>
        <w:t>Ignition</w:t>
      </w:r>
      <w:proofErr w:type="spellEnd"/>
      <w:r>
        <w:rPr>
          <w:rFonts w:ascii="Interstate Mazda Light" w:hAnsi="Interstate Mazda Light" w:hint="eastAsia"/>
          <w:sz w:val="20"/>
        </w:rPr>
        <w:t>, resuelve los dos obstáculos que hasta ahora habían impedido la comercialización de este tipo de motores de gasolina; en concreto, maximiza la zona en la que es posible el encendido por compresión y facilita una transición fluida entre el encendido por compresión y el encendido por chispa.</w:t>
      </w:r>
    </w:p>
    <w:p w14:paraId="761BD8D5" w14:textId="77777777" w:rsidR="00735C64" w:rsidRDefault="00735C64" w:rsidP="00735C64">
      <w:pPr>
        <w:rPr>
          <w:rFonts w:ascii="Interstate Mazda Light" w:hAnsi="Interstate Mazda Light"/>
          <w:sz w:val="20"/>
          <w:szCs w:val="20"/>
        </w:rPr>
      </w:pPr>
    </w:p>
    <w:p w14:paraId="255A4ADB" w14:textId="77777777" w:rsidR="00735C64" w:rsidRPr="002B4B8B" w:rsidRDefault="00735C64" w:rsidP="00735C64">
      <w:pPr>
        <w:jc w:val="both"/>
        <w:rPr>
          <w:rFonts w:ascii="Interstate Mazda Light" w:hAnsi="Interstate Mazda Light"/>
          <w:b/>
          <w:sz w:val="20"/>
          <w:szCs w:val="20"/>
        </w:rPr>
      </w:pPr>
      <w:r w:rsidRPr="002B4B8B">
        <w:rPr>
          <w:rFonts w:ascii="Interstate Mazda Light" w:hAnsi="Interstate Mazda Light"/>
          <w:b/>
          <w:sz w:val="20"/>
        </w:rPr>
        <w:t>Características</w:t>
      </w:r>
    </w:p>
    <w:p w14:paraId="13F6878E" w14:textId="77777777" w:rsidR="00735C64" w:rsidRPr="00215EC9" w:rsidRDefault="00735C64" w:rsidP="00735C64">
      <w:pPr>
        <w:pStyle w:val="ListParagraph"/>
        <w:numPr>
          <w:ilvl w:val="0"/>
          <w:numId w:val="5"/>
        </w:numPr>
        <w:jc w:val="both"/>
        <w:rPr>
          <w:rFonts w:ascii="Interstate Mazda Light" w:hAnsi="Interstate Mazda Light"/>
          <w:sz w:val="20"/>
          <w:szCs w:val="20"/>
        </w:rPr>
      </w:pPr>
      <w:r>
        <w:rPr>
          <w:rFonts w:ascii="Interstate Mazda Light" w:hAnsi="Interstate Mazda Light" w:hint="eastAsia"/>
          <w:sz w:val="20"/>
        </w:rPr>
        <w:t xml:space="preserve">Este nuevo motor de combustión patentado combina las ventajas de los motores diésel y gasolina. Tiene un excelente comportamiento medioambiental y muy buenas prestaciones de potencia y aceleración. </w:t>
      </w:r>
    </w:p>
    <w:p w14:paraId="73BB1DD0" w14:textId="77777777" w:rsidR="00735C64" w:rsidRPr="00290BEA" w:rsidRDefault="00735C64" w:rsidP="00735C64">
      <w:pPr>
        <w:pStyle w:val="ListParagraph"/>
        <w:numPr>
          <w:ilvl w:val="0"/>
          <w:numId w:val="5"/>
        </w:numPr>
        <w:jc w:val="both"/>
        <w:rPr>
          <w:rFonts w:ascii="Interstate Mazda Light" w:hAnsi="Interstate Mazda Light"/>
          <w:sz w:val="20"/>
          <w:szCs w:val="20"/>
        </w:rPr>
      </w:pPr>
      <w:r>
        <w:rPr>
          <w:rFonts w:ascii="Interstate Mazda Light" w:hAnsi="Interstate Mazda Light" w:hint="eastAsia"/>
          <w:sz w:val="20"/>
        </w:rPr>
        <w:t xml:space="preserve">El encendido por compresión y un turbocompresor integrado que mejora el consumo de combustible dan como resultado un motor con una respuesta sin precedentes. </w:t>
      </w:r>
      <w:r>
        <w:rPr>
          <w:rFonts w:ascii="Interstate Mazda Light" w:hAnsi="Interstate Mazda Light"/>
          <w:sz w:val="20"/>
        </w:rPr>
        <w:t>Adicionalmente, la entrega de par es entre un 10 y un 30% mayor que en el actual motor de gasolina SKYACTIV-G.</w:t>
      </w:r>
      <w:r>
        <w:rPr>
          <w:rFonts w:ascii="Interstate Mazda Light" w:hAnsi="Interstate Mazda Light" w:hint="eastAsia"/>
          <w:sz w:val="20"/>
          <w:vertAlign w:val="superscript"/>
        </w:rPr>
        <w:t>3</w:t>
      </w:r>
    </w:p>
    <w:p w14:paraId="6C739C7C" w14:textId="77777777" w:rsidR="00735C64" w:rsidRPr="00290BEA" w:rsidRDefault="00735C64" w:rsidP="00735C64">
      <w:pPr>
        <w:pStyle w:val="ListParagraph"/>
        <w:numPr>
          <w:ilvl w:val="0"/>
          <w:numId w:val="5"/>
        </w:numPr>
        <w:jc w:val="both"/>
        <w:rPr>
          <w:rFonts w:ascii="Interstate Mazda Light" w:hAnsi="Interstate Mazda Light"/>
          <w:sz w:val="20"/>
          <w:szCs w:val="20"/>
        </w:rPr>
      </w:pPr>
      <w:r>
        <w:rPr>
          <w:rFonts w:ascii="Interstate Mazda Light" w:hAnsi="Interstate Mazda Light" w:hint="eastAsia"/>
          <w:sz w:val="20"/>
        </w:rPr>
        <w:t>Con el encendido por compresión, la mezcla combustible puede ser mucho más pobre</w:t>
      </w:r>
      <w:r>
        <w:rPr>
          <w:rFonts w:ascii="Interstate Mazda Light" w:hAnsi="Interstate Mazda Light" w:hint="eastAsia"/>
          <w:sz w:val="20"/>
          <w:vertAlign w:val="superscript"/>
        </w:rPr>
        <w:t>4</w:t>
      </w:r>
      <w:r>
        <w:rPr>
          <w:rFonts w:ascii="Interstate Mazda Light" w:hAnsi="Interstate Mazda Light" w:hint="eastAsia"/>
          <w:sz w:val="20"/>
        </w:rPr>
        <w:t>, lo cual mejora la eficiencia del motor hasta en un 20-30%</w:t>
      </w:r>
      <w:r>
        <w:rPr>
          <w:rFonts w:ascii="Interstate Mazda Light" w:hAnsi="Interstate Mazda Light"/>
          <w:sz w:val="20"/>
        </w:rPr>
        <w:t xml:space="preserve"> con respecto al actual SKYACTIV-G, y un 35-45% en relación con el motor de gasolina de Mazda de igual cilindrada de 2008. En cuanto a eficiencia de combustible, el motor SKYACTIV-X es igual o mejor que el SKYACTIV-D (diésel) más reciente.</w:t>
      </w:r>
    </w:p>
    <w:p w14:paraId="2A473EDA" w14:textId="77777777" w:rsidR="00735C64" w:rsidRPr="00215EC9" w:rsidRDefault="00735C64" w:rsidP="00735C64">
      <w:pPr>
        <w:pStyle w:val="ListParagraph"/>
        <w:numPr>
          <w:ilvl w:val="0"/>
          <w:numId w:val="5"/>
        </w:numPr>
        <w:jc w:val="both"/>
        <w:rPr>
          <w:rFonts w:ascii="Interstate Mazda Light" w:hAnsi="Interstate Mazda Light"/>
          <w:sz w:val="20"/>
          <w:szCs w:val="20"/>
        </w:rPr>
      </w:pPr>
      <w:r>
        <w:rPr>
          <w:rFonts w:ascii="Interstate Mazda Light" w:hAnsi="Interstate Mazda Light" w:hint="eastAsia"/>
          <w:sz w:val="20"/>
        </w:rPr>
        <w:t>Este motor presenta una alta eficiencia en un amplio intervalo de revoluciones y cargas del motor. Ofrece mucha más libertad a la hora de seleccionar marchas, con consumos más ajustados y prestaciones de conducción superiores.</w:t>
      </w:r>
    </w:p>
    <w:p w14:paraId="0A430A24" w14:textId="77777777" w:rsidR="00735C64" w:rsidRPr="00215EC9" w:rsidRDefault="00735C64" w:rsidP="00735C64">
      <w:pPr>
        <w:jc w:val="both"/>
        <w:rPr>
          <w:rFonts w:ascii="Interstate Mazda Light" w:hAnsi="Interstate Mazda Light"/>
          <w:sz w:val="20"/>
          <w:szCs w:val="20"/>
        </w:rPr>
      </w:pPr>
    </w:p>
    <w:p w14:paraId="48E8AB7E"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rPr>
        <w:t>Mazda desea ayudar a dar forma a un futuro en el que las personas, el planeta y la sociedad puedan coexistir con los coches. Para ello, Mazda desea enriquecer la experiencia de conducción y quiere ser una marca con una fuerte conexión emocional con sus clientes.</w:t>
      </w:r>
    </w:p>
    <w:p w14:paraId="2107E541" w14:textId="77777777" w:rsidR="00735C64" w:rsidRPr="00215EC9" w:rsidRDefault="00735C64" w:rsidP="00735C64">
      <w:pPr>
        <w:jc w:val="both"/>
        <w:rPr>
          <w:rFonts w:ascii="Interstate Mazda Light" w:hAnsi="Interstate Mazda Light"/>
          <w:sz w:val="20"/>
          <w:szCs w:val="20"/>
        </w:rPr>
      </w:pPr>
    </w:p>
    <w:p w14:paraId="46F2B858" w14:textId="77777777" w:rsidR="00735C64" w:rsidRPr="00215EC9" w:rsidRDefault="00735C64" w:rsidP="00735C64">
      <w:pPr>
        <w:jc w:val="center"/>
        <w:rPr>
          <w:rFonts w:ascii="Interstate Mazda Light" w:hAnsi="Interstate Mazda Light"/>
          <w:sz w:val="20"/>
          <w:szCs w:val="20"/>
        </w:rPr>
      </w:pPr>
      <w:r>
        <w:rPr>
          <w:rFonts w:ascii="Interstate Mazda Light" w:hAnsi="Interstate Mazda Light"/>
          <w:sz w:val="20"/>
        </w:rPr>
        <w:t># # #</w:t>
      </w:r>
    </w:p>
    <w:p w14:paraId="6896D79E" w14:textId="77777777" w:rsidR="00735C64" w:rsidRPr="00215EC9" w:rsidRDefault="00735C64" w:rsidP="00735C64">
      <w:pPr>
        <w:jc w:val="both"/>
        <w:rPr>
          <w:rFonts w:ascii="Interstate Mazda Light" w:hAnsi="Interstate Mazda Light"/>
          <w:sz w:val="20"/>
          <w:szCs w:val="20"/>
        </w:rPr>
      </w:pPr>
    </w:p>
    <w:p w14:paraId="7DDAA575"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vertAlign w:val="superscript"/>
        </w:rPr>
        <w:t>1</w:t>
      </w:r>
      <w:r>
        <w:tab/>
      </w:r>
      <w:r>
        <w:rPr>
          <w:rFonts w:ascii="Interstate Mazda Light" w:hAnsi="Interstate Mazda Light"/>
          <w:sz w:val="20"/>
        </w:rPr>
        <w:t>A fecha de agosto de 2017. Según información interna.</w:t>
      </w:r>
    </w:p>
    <w:p w14:paraId="480A6A45" w14:textId="77777777" w:rsidR="00735C64" w:rsidRPr="00215EC9" w:rsidRDefault="00735C64" w:rsidP="00735C64">
      <w:pPr>
        <w:ind w:left="284" w:hanging="284"/>
        <w:jc w:val="both"/>
        <w:rPr>
          <w:rFonts w:ascii="Interstate Mazda Light" w:hAnsi="Interstate Mazda Light"/>
          <w:sz w:val="20"/>
          <w:szCs w:val="20"/>
        </w:rPr>
      </w:pPr>
      <w:r>
        <w:rPr>
          <w:rFonts w:ascii="Interstate Mazda Light" w:hAnsi="Interstate Mazda Light"/>
          <w:sz w:val="20"/>
          <w:vertAlign w:val="superscript"/>
        </w:rPr>
        <w:t>2</w:t>
      </w:r>
      <w:r>
        <w:tab/>
      </w:r>
      <w:r>
        <w:rPr>
          <w:rFonts w:ascii="Interstate Mazda Light" w:hAnsi="Interstate Mazda Light"/>
          <w:sz w:val="20"/>
        </w:rPr>
        <w:t>Concepto de desarrollo de tecnología de conducción automática centrada en el ser humano de Mazda. Las personas disfrutan de una conducción única física y mentalmente. Mientras tanto, el coche conduce de forma “virtual”, siguiendo de cerca los movimientos del conductor y del vehículo. Si se produce una situación inesperada —por ejemplo, una pérdida repentina de conocimiento—, el coche anula al conductor, se pone en contacto automáticamente con los servicios de emergencia y conduce de forma segura hasta el lugar más adecuado.</w:t>
      </w:r>
    </w:p>
    <w:p w14:paraId="529BC124" w14:textId="77777777" w:rsidR="00735C64" w:rsidRPr="00215EC9" w:rsidRDefault="00735C64" w:rsidP="00735C64">
      <w:pPr>
        <w:jc w:val="both"/>
        <w:rPr>
          <w:rFonts w:ascii="Interstate Mazda Light" w:hAnsi="Interstate Mazda Light"/>
          <w:sz w:val="20"/>
          <w:szCs w:val="20"/>
        </w:rPr>
      </w:pPr>
      <w:r>
        <w:rPr>
          <w:rFonts w:ascii="Interstate Mazda Light" w:hAnsi="Interstate Mazda Light"/>
          <w:sz w:val="20"/>
          <w:vertAlign w:val="superscript"/>
        </w:rPr>
        <w:t>3</w:t>
      </w:r>
      <w:r>
        <w:rPr>
          <w:rFonts w:ascii="Interstate Mazda Light" w:hAnsi="Interstate Mazda Light"/>
          <w:sz w:val="20"/>
        </w:rPr>
        <w:t xml:space="preserve"> </w:t>
      </w:r>
      <w:r>
        <w:tab/>
      </w:r>
      <w:r>
        <w:rPr>
          <w:rFonts w:ascii="Interstate Mazda Light" w:hAnsi="Interstate Mazda Light"/>
          <w:sz w:val="20"/>
        </w:rPr>
        <w:t>El motor se encuentra todavía en desarrollo y las cifras pueden cambiar.</w:t>
      </w:r>
    </w:p>
    <w:p w14:paraId="3C4D6762" w14:textId="77777777" w:rsidR="00735C64" w:rsidRPr="00215EC9" w:rsidRDefault="00735C64" w:rsidP="00735C64">
      <w:pPr>
        <w:ind w:left="284" w:hanging="284"/>
        <w:jc w:val="both"/>
        <w:rPr>
          <w:rFonts w:ascii="Interstate Mazda Light" w:hAnsi="Interstate Mazda Light"/>
          <w:sz w:val="20"/>
          <w:szCs w:val="20"/>
        </w:rPr>
      </w:pPr>
      <w:r>
        <w:rPr>
          <w:rFonts w:ascii="Interstate Mazda Light" w:hAnsi="Interstate Mazda Light"/>
          <w:sz w:val="20"/>
          <w:vertAlign w:val="superscript"/>
        </w:rPr>
        <w:t>4</w:t>
      </w:r>
      <w:r>
        <w:tab/>
      </w:r>
      <w:r>
        <w:rPr>
          <w:rFonts w:ascii="Interstate Mazda Light" w:hAnsi="Interstate Mazda Light"/>
          <w:sz w:val="20"/>
        </w:rPr>
        <w:t>Situación en la que la proporción entre gasolina y aire se reduce a un nivel que haría imposible la ignición en un motor de encendido por chispa.</w:t>
      </w:r>
    </w:p>
    <w:p w14:paraId="4E999A53" w14:textId="77777777" w:rsidR="00E86554" w:rsidRDefault="00E86554" w:rsidP="00935545">
      <w:pPr>
        <w:jc w:val="both"/>
        <w:rPr>
          <w:rFonts w:ascii="Interstate Mazda Light" w:hAnsi="Interstate Mazda Light"/>
          <w:sz w:val="20"/>
        </w:rPr>
      </w:pPr>
    </w:p>
    <w:p w14:paraId="75C23937" w14:textId="77777777" w:rsidR="00E86554" w:rsidRDefault="00E86554" w:rsidP="00935545">
      <w:pPr>
        <w:jc w:val="both"/>
        <w:rPr>
          <w:rFonts w:ascii="Interstate Mazda Light" w:hAnsi="Interstate Mazda Light"/>
          <w:sz w:val="20"/>
        </w:rPr>
      </w:pPr>
    </w:p>
    <w:p w14:paraId="79F4DF6C" w14:textId="77777777" w:rsidR="00E86554" w:rsidRDefault="00E86554" w:rsidP="00E86554">
      <w:pPr>
        <w:jc w:val="center"/>
        <w:rPr>
          <w:rFonts w:ascii="Interstate Mazda Light" w:hAnsi="Interstate Mazda Light"/>
          <w:sz w:val="20"/>
          <w:szCs w:val="20"/>
        </w:rPr>
      </w:pPr>
      <w:r w:rsidRPr="002E6420">
        <w:rPr>
          <w:rFonts w:ascii="Interstate Mazda Light" w:hAnsi="Interstate Mazda Light"/>
          <w:sz w:val="20"/>
          <w:szCs w:val="20"/>
        </w:rPr>
        <w:t>###</w:t>
      </w:r>
    </w:p>
    <w:p w14:paraId="422C1FEE"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31D1C44E"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5764ABD1"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4C2055B4"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Para más información:</w:t>
      </w:r>
    </w:p>
    <w:p w14:paraId="0F84BFFF" w14:textId="77777777" w:rsidR="00E86554" w:rsidRPr="00F84C21" w:rsidRDefault="00E86554" w:rsidP="00E86554">
      <w:pPr>
        <w:autoSpaceDE w:val="0"/>
        <w:autoSpaceDN w:val="0"/>
        <w:adjustRightInd w:val="0"/>
        <w:rPr>
          <w:rFonts w:ascii="Arial" w:hAnsi="Arial" w:cs="Arial"/>
          <w:bCs/>
          <w:sz w:val="16"/>
          <w:szCs w:val="16"/>
          <w:lang w:eastAsia="ja-JP"/>
        </w:rPr>
      </w:pPr>
    </w:p>
    <w:p w14:paraId="72C658CC"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Natalia García</w:t>
      </w:r>
    </w:p>
    <w:p w14:paraId="3E498F08"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Directora de comunicación</w:t>
      </w:r>
    </w:p>
    <w:p w14:paraId="27010897"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Telf. 914185468/80</w:t>
      </w:r>
    </w:p>
    <w:p w14:paraId="6DB344CC" w14:textId="77777777" w:rsidR="00E86554" w:rsidRPr="00F84C21" w:rsidRDefault="00DC295D" w:rsidP="00E86554">
      <w:pPr>
        <w:autoSpaceDE w:val="0"/>
        <w:autoSpaceDN w:val="0"/>
        <w:adjustRightInd w:val="0"/>
        <w:rPr>
          <w:rFonts w:ascii="Arial" w:hAnsi="Arial" w:cs="Arial"/>
          <w:bCs/>
          <w:sz w:val="16"/>
          <w:szCs w:val="16"/>
          <w:lang w:eastAsia="ja-JP"/>
        </w:rPr>
      </w:pPr>
      <w:hyperlink r:id="rId9" w:history="1">
        <w:r w:rsidR="00E86554" w:rsidRPr="00F84C21">
          <w:rPr>
            <w:rStyle w:val="Hyperlink"/>
            <w:rFonts w:ascii="Arial" w:hAnsi="Arial" w:cs="Arial"/>
            <w:bCs/>
            <w:sz w:val="16"/>
            <w:szCs w:val="16"/>
            <w:lang w:eastAsia="ja-JP"/>
          </w:rPr>
          <w:t>ngarcia@mazdaeur.com</w:t>
        </w:r>
      </w:hyperlink>
    </w:p>
    <w:p w14:paraId="11632BF1" w14:textId="77777777" w:rsidR="00E86554" w:rsidRPr="00F84C21" w:rsidRDefault="00E86554" w:rsidP="00E86554">
      <w:pPr>
        <w:autoSpaceDE w:val="0"/>
        <w:autoSpaceDN w:val="0"/>
        <w:adjustRightInd w:val="0"/>
        <w:rPr>
          <w:rFonts w:ascii="Arial" w:hAnsi="Arial" w:cs="Arial"/>
          <w:bCs/>
          <w:sz w:val="16"/>
          <w:szCs w:val="16"/>
          <w:lang w:eastAsia="ja-JP"/>
        </w:rPr>
      </w:pPr>
    </w:p>
    <w:p w14:paraId="24996A55"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Manuel Rivas</w:t>
      </w:r>
    </w:p>
    <w:p w14:paraId="2C91180C"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Jefe de prensa</w:t>
      </w:r>
    </w:p>
    <w:p w14:paraId="55543DAE"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Telf. 914185450/80</w:t>
      </w:r>
    </w:p>
    <w:p w14:paraId="1BCF1454" w14:textId="77777777" w:rsidR="00E86554" w:rsidRPr="00F84C21" w:rsidRDefault="00DC295D" w:rsidP="00E86554">
      <w:pPr>
        <w:autoSpaceDE w:val="0"/>
        <w:autoSpaceDN w:val="0"/>
        <w:adjustRightInd w:val="0"/>
        <w:rPr>
          <w:rFonts w:ascii="Arial" w:hAnsi="Arial" w:cs="Arial"/>
          <w:bCs/>
          <w:sz w:val="16"/>
          <w:szCs w:val="16"/>
          <w:lang w:eastAsia="ja-JP"/>
        </w:rPr>
      </w:pPr>
      <w:hyperlink r:id="rId10" w:history="1">
        <w:r w:rsidR="00E86554" w:rsidRPr="00F84C21">
          <w:rPr>
            <w:rStyle w:val="Hyperlink"/>
            <w:rFonts w:ascii="Arial" w:hAnsi="Arial" w:cs="Arial"/>
            <w:bCs/>
            <w:sz w:val="16"/>
            <w:szCs w:val="16"/>
            <w:lang w:eastAsia="ja-JP"/>
          </w:rPr>
          <w:t>mrivas@mazdaeur.com</w:t>
        </w:r>
      </w:hyperlink>
    </w:p>
    <w:p w14:paraId="724BA55E" w14:textId="77777777" w:rsidR="00E86554" w:rsidRPr="00F84C21" w:rsidRDefault="00E86554" w:rsidP="00E86554">
      <w:pPr>
        <w:autoSpaceDE w:val="0"/>
        <w:autoSpaceDN w:val="0"/>
        <w:adjustRightInd w:val="0"/>
        <w:rPr>
          <w:rFonts w:ascii="Arial" w:hAnsi="Arial" w:cs="Arial"/>
          <w:bCs/>
          <w:sz w:val="16"/>
          <w:szCs w:val="16"/>
          <w:lang w:eastAsia="ja-JP"/>
        </w:rPr>
      </w:pPr>
    </w:p>
    <w:p w14:paraId="5B13F298"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Web de prensa: </w:t>
      </w:r>
      <w:hyperlink r:id="rId11" w:history="1">
        <w:r w:rsidRPr="00F84C21">
          <w:rPr>
            <w:rStyle w:val="Hyperlink"/>
            <w:rFonts w:ascii="Arial" w:hAnsi="Arial" w:cs="Arial"/>
            <w:bCs/>
            <w:sz w:val="16"/>
            <w:szCs w:val="16"/>
            <w:lang w:eastAsia="ja-JP"/>
          </w:rPr>
          <w:t>www.mazda-press.es</w:t>
        </w:r>
      </w:hyperlink>
    </w:p>
    <w:p w14:paraId="274E9D31"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Web oficial: </w:t>
      </w:r>
      <w:hyperlink r:id="rId12" w:history="1">
        <w:r w:rsidRPr="00F84C21">
          <w:rPr>
            <w:rStyle w:val="Hyperlink"/>
            <w:rFonts w:ascii="Arial" w:hAnsi="Arial" w:cs="Arial"/>
            <w:bCs/>
            <w:sz w:val="16"/>
            <w:szCs w:val="16"/>
            <w:lang w:eastAsia="ja-JP"/>
          </w:rPr>
          <w:t>www.mazda.es</w:t>
        </w:r>
      </w:hyperlink>
    </w:p>
    <w:p w14:paraId="0DF130D4"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Facebook: </w:t>
      </w:r>
      <w:hyperlink r:id="rId13" w:history="1">
        <w:r w:rsidRPr="00F84C21">
          <w:rPr>
            <w:rStyle w:val="Hyperlink"/>
            <w:rFonts w:ascii="Arial" w:hAnsi="Arial" w:cs="Arial"/>
            <w:bCs/>
            <w:sz w:val="16"/>
            <w:szCs w:val="16"/>
            <w:lang w:eastAsia="ja-JP"/>
          </w:rPr>
          <w:t>www.facebook.com/MazdaES</w:t>
        </w:r>
      </w:hyperlink>
    </w:p>
    <w:p w14:paraId="78EAE830"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Twitter:</w:t>
      </w:r>
      <w:r w:rsidRPr="00F84C21">
        <w:rPr>
          <w:rFonts w:ascii="Arial" w:hAnsi="Arial" w:cs="Arial"/>
          <w:lang w:eastAsia="ja-JP"/>
        </w:rPr>
        <w:t xml:space="preserve"> </w:t>
      </w:r>
      <w:r w:rsidRPr="00F84C21">
        <w:rPr>
          <w:rStyle w:val="Hyperlink"/>
          <w:rFonts w:ascii="Arial" w:hAnsi="Arial" w:cs="Arial"/>
          <w:bCs/>
          <w:sz w:val="16"/>
          <w:szCs w:val="16"/>
          <w:lang w:eastAsia="ja-JP"/>
        </w:rPr>
        <w:t>@</w:t>
      </w:r>
      <w:proofErr w:type="spellStart"/>
      <w:r w:rsidRPr="00F84C21">
        <w:rPr>
          <w:rStyle w:val="Hyperlink"/>
          <w:rFonts w:ascii="Arial" w:hAnsi="Arial" w:cs="Arial"/>
          <w:bCs/>
          <w:sz w:val="16"/>
          <w:szCs w:val="16"/>
          <w:lang w:eastAsia="ja-JP"/>
        </w:rPr>
        <w:t>MazdaEspana</w:t>
      </w:r>
      <w:proofErr w:type="spellEnd"/>
    </w:p>
    <w:p w14:paraId="66DA7BF6" w14:textId="77777777" w:rsidR="00E86554" w:rsidRPr="00F84C21" w:rsidRDefault="00E86554" w:rsidP="00E86554">
      <w:pPr>
        <w:autoSpaceDE w:val="0"/>
        <w:autoSpaceDN w:val="0"/>
        <w:adjustRightInd w:val="0"/>
        <w:rPr>
          <w:rFonts w:ascii="Arial" w:hAnsi="Arial" w:cs="Arial"/>
          <w:bCs/>
          <w:sz w:val="16"/>
          <w:szCs w:val="16"/>
          <w:lang w:eastAsia="ja-JP"/>
        </w:rPr>
      </w:pPr>
    </w:p>
    <w:p w14:paraId="66D2763D" w14:textId="77777777" w:rsidR="00E86554" w:rsidRPr="00F84C21" w:rsidRDefault="00E86554" w:rsidP="00E86554">
      <w:pPr>
        <w:autoSpaceDE w:val="0"/>
        <w:autoSpaceDN w:val="0"/>
        <w:adjustRightInd w:val="0"/>
        <w:rPr>
          <w:rFonts w:ascii="Arial" w:hAnsi="Arial" w:cs="Arial"/>
          <w:bCs/>
          <w:sz w:val="16"/>
          <w:szCs w:val="16"/>
          <w:lang w:eastAsia="ja-JP"/>
        </w:rPr>
      </w:pPr>
    </w:p>
    <w:p w14:paraId="330EF540" w14:textId="77777777" w:rsidR="00E86554" w:rsidRPr="00F84C21" w:rsidRDefault="00E86554" w:rsidP="00E86554">
      <w:pPr>
        <w:jc w:val="center"/>
        <w:rPr>
          <w:rFonts w:ascii="Arial" w:eastAsia="MS Gothic" w:hAnsi="Arial" w:cs="Arial"/>
        </w:rPr>
      </w:pPr>
    </w:p>
    <w:p w14:paraId="5FE37216" w14:textId="77777777" w:rsidR="00E86554" w:rsidRPr="00F84C21" w:rsidRDefault="00E86554" w:rsidP="00E86554">
      <w:pPr>
        <w:autoSpaceDE w:val="0"/>
        <w:autoSpaceDN w:val="0"/>
        <w:adjustRightInd w:val="0"/>
        <w:spacing w:line="360" w:lineRule="auto"/>
        <w:jc w:val="both"/>
        <w:rPr>
          <w:rFonts w:ascii="Arial" w:hAnsi="Arial" w:cs="Arial"/>
          <w:bCs/>
          <w:sz w:val="16"/>
          <w:szCs w:val="16"/>
          <w:lang w:eastAsia="ja-JP"/>
        </w:rPr>
      </w:pPr>
      <w:r w:rsidRPr="00F84C21">
        <w:rPr>
          <w:rFonts w:ascii="Arial" w:hAnsi="Arial" w:cs="Arial"/>
          <w:b/>
          <w:bCs/>
          <w:sz w:val="16"/>
          <w:szCs w:val="16"/>
          <w:lang w:eastAsia="ja-JP"/>
        </w:rPr>
        <w:t xml:space="preserve">Mazda Motor </w:t>
      </w:r>
      <w:proofErr w:type="spellStart"/>
      <w:r w:rsidRPr="00F84C21">
        <w:rPr>
          <w:rFonts w:ascii="Arial" w:hAnsi="Arial" w:cs="Arial"/>
          <w:b/>
          <w:bCs/>
          <w:sz w:val="16"/>
          <w:szCs w:val="16"/>
          <w:lang w:eastAsia="ja-JP"/>
        </w:rPr>
        <w:t>Corporation</w:t>
      </w:r>
      <w:proofErr w:type="spellEnd"/>
      <w:r w:rsidRPr="00F84C21">
        <w:rPr>
          <w:rFonts w:ascii="Arial" w:hAnsi="Arial" w:cs="Arial"/>
          <w:bCs/>
          <w:sz w:val="16"/>
          <w:szCs w:val="16"/>
          <w:lang w:eastAsia="ja-JP"/>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14:paraId="339CAE07" w14:textId="77777777" w:rsidR="00E86554" w:rsidRPr="00F84C21" w:rsidRDefault="00E86554" w:rsidP="00E86554">
      <w:pPr>
        <w:autoSpaceDE w:val="0"/>
        <w:autoSpaceDN w:val="0"/>
        <w:adjustRightInd w:val="0"/>
        <w:spacing w:line="360" w:lineRule="auto"/>
        <w:jc w:val="both"/>
        <w:rPr>
          <w:rFonts w:ascii="Arial" w:hAnsi="Arial" w:cs="Arial"/>
          <w:bCs/>
          <w:sz w:val="16"/>
          <w:szCs w:val="16"/>
          <w:lang w:eastAsia="ja-JP"/>
        </w:rPr>
      </w:pPr>
    </w:p>
    <w:p w14:paraId="3719F5BB" w14:textId="77777777" w:rsidR="00E86554" w:rsidRPr="00935545" w:rsidRDefault="00E86554" w:rsidP="00935545">
      <w:pPr>
        <w:jc w:val="both"/>
        <w:rPr>
          <w:rFonts w:ascii="Interstate Mazda Light" w:hAnsi="Interstate Mazda Light"/>
          <w:sz w:val="20"/>
          <w:szCs w:val="20"/>
        </w:rPr>
      </w:pPr>
    </w:p>
    <w:sectPr w:rsidR="00E86554" w:rsidRPr="00935545" w:rsidSect="00535BAF">
      <w:headerReference w:type="default" r:id="rId14"/>
      <w:footerReference w:type="default" r:id="rId15"/>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97CA" w14:textId="77777777" w:rsidR="00DC295D" w:rsidRDefault="00DC295D" w:rsidP="00420EE9">
      <w:r>
        <w:separator/>
      </w:r>
    </w:p>
  </w:endnote>
  <w:endnote w:type="continuationSeparator" w:id="0">
    <w:p w14:paraId="7DD2E507" w14:textId="77777777" w:rsidR="00DC295D" w:rsidRDefault="00DC295D"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 Mazda Regular">
    <w:altName w:val="Corbel"/>
    <w:panose1 w:val="02000503020000020004"/>
    <w:charset w:val="00"/>
    <w:family w:val="auto"/>
    <w:pitch w:val="variable"/>
    <w:sig w:usb0="A00002AF" w:usb1="5000206A" w:usb2="00000000" w:usb3="00000000" w:csb0="0000009F"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azda">
    <w:altName w:val="Sitka Small"/>
    <w:panose1 w:val="02000505000000090004"/>
    <w:charset w:val="00"/>
    <w:family w:val="auto"/>
    <w:pitch w:val="variable"/>
    <w:sig w:usb0="A00000AF" w:usb1="4000204A" w:usb2="00000000" w:usb3="00000000" w:csb0="0000009B"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9483D" w14:textId="500AA659" w:rsidR="00850939" w:rsidRPr="00535BAF" w:rsidRDefault="00850939" w:rsidP="00535BAF">
    <w:pPr>
      <w:pStyle w:val="Footer"/>
    </w:pPr>
    <w:r w:rsidRPr="00535BA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9D177" w14:textId="77777777" w:rsidR="00DC295D" w:rsidRDefault="00DC295D" w:rsidP="00420EE9">
      <w:r>
        <w:separator/>
      </w:r>
    </w:p>
  </w:footnote>
  <w:footnote w:type="continuationSeparator" w:id="0">
    <w:p w14:paraId="39B56C2A" w14:textId="77777777" w:rsidR="00DC295D" w:rsidRDefault="00DC295D"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bidi="ar-SA"/>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68E5D83E" w:rsidR="00850939" w:rsidRPr="00E7540D" w:rsidRDefault="00850939" w:rsidP="00420EE9">
    <w:pPr>
      <w:pStyle w:val="Header"/>
      <w:rPr>
        <w:rFonts w:ascii="Interstate Mazda Regular" w:hAnsi="Interstate Mazda Regular"/>
        <w:color w:val="808080" w:themeColor="background1" w:themeShade="80"/>
        <w:sz w:val="34"/>
        <w:szCs w:val="34"/>
      </w:rPr>
    </w:pPr>
    <w:r>
      <w:rPr>
        <w:rFonts w:ascii="Interstate Mazda Regular" w:hAnsi="Interstate Mazda Regular"/>
        <w:color w:val="808080" w:themeColor="background1" w:themeShade="80"/>
        <w:sz w:val="34"/>
      </w:rPr>
      <w:t>NOTA 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A97"/>
    <w:multiLevelType w:val="hybridMultilevel"/>
    <w:tmpl w:val="FD0C5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B3379"/>
    <w:multiLevelType w:val="hybridMultilevel"/>
    <w:tmpl w:val="D2FA4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2A1C79"/>
    <w:multiLevelType w:val="hybridMultilevel"/>
    <w:tmpl w:val="80BC4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44E07"/>
    <w:multiLevelType w:val="hybridMultilevel"/>
    <w:tmpl w:val="7424F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AA69AF"/>
    <w:multiLevelType w:val="hybridMultilevel"/>
    <w:tmpl w:val="4F66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F635CE"/>
    <w:multiLevelType w:val="hybridMultilevel"/>
    <w:tmpl w:val="C2548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7015C"/>
    <w:rsid w:val="000966A2"/>
    <w:rsid w:val="000D4835"/>
    <w:rsid w:val="00160591"/>
    <w:rsid w:val="0019632C"/>
    <w:rsid w:val="001F40CC"/>
    <w:rsid w:val="002B4B8B"/>
    <w:rsid w:val="002E214A"/>
    <w:rsid w:val="002F5DE9"/>
    <w:rsid w:val="00311DD0"/>
    <w:rsid w:val="00322E93"/>
    <w:rsid w:val="00331D2A"/>
    <w:rsid w:val="003352AE"/>
    <w:rsid w:val="0034143A"/>
    <w:rsid w:val="003A6425"/>
    <w:rsid w:val="003F3775"/>
    <w:rsid w:val="00420EE9"/>
    <w:rsid w:val="00436C7F"/>
    <w:rsid w:val="00535BAF"/>
    <w:rsid w:val="005503F9"/>
    <w:rsid w:val="00550962"/>
    <w:rsid w:val="005C1A02"/>
    <w:rsid w:val="00624D80"/>
    <w:rsid w:val="00735C64"/>
    <w:rsid w:val="007508DD"/>
    <w:rsid w:val="00850939"/>
    <w:rsid w:val="008F7A1E"/>
    <w:rsid w:val="00935545"/>
    <w:rsid w:val="00956E78"/>
    <w:rsid w:val="00A967E8"/>
    <w:rsid w:val="00B217E0"/>
    <w:rsid w:val="00BF04FD"/>
    <w:rsid w:val="00CC7DB3"/>
    <w:rsid w:val="00DA15C1"/>
    <w:rsid w:val="00DC295D"/>
    <w:rsid w:val="00E2228C"/>
    <w:rsid w:val="00E30462"/>
    <w:rsid w:val="00E73C36"/>
    <w:rsid w:val="00E7540D"/>
    <w:rsid w:val="00E86554"/>
    <w:rsid w:val="00ED526D"/>
    <w:rsid w:val="00F342A9"/>
    <w:rsid w:val="00F441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es-ES"/>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rPr>
  </w:style>
  <w:style w:type="paragraph" w:styleId="ListParagraph">
    <w:name w:val="List Paragraph"/>
    <w:basedOn w:val="Normal"/>
    <w:uiPriority w:val="34"/>
    <w:qFormat/>
    <w:rsid w:val="009355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es-ES"/>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rPr>
  </w:style>
  <w:style w:type="paragraph" w:styleId="ListParagraph">
    <w:name w:val="List Paragraph"/>
    <w:basedOn w:val="Normal"/>
    <w:uiPriority w:val="34"/>
    <w:qFormat/>
    <w:rsid w:val="00935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Mazda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zda.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press.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rivas@mazdaeur.com" TargetMode="External"/><Relationship Id="rId4" Type="http://schemas.microsoft.com/office/2007/relationships/stylesWithEffects" Target="stylesWithEffects.xml"/><Relationship Id="rId9" Type="http://schemas.openxmlformats.org/officeDocument/2006/relationships/hyperlink" Target="mailto:ngarcia@mazdaeu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BC0D-5798-4E8E-A2C0-F2A722FB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1355</Words>
  <Characters>7453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Ángel Miranda</cp:lastModifiedBy>
  <cp:revision>4</cp:revision>
  <cp:lastPrinted>2017-08-04T11:04:00Z</cp:lastPrinted>
  <dcterms:created xsi:type="dcterms:W3CDTF">2017-08-07T16:12:00Z</dcterms:created>
  <dcterms:modified xsi:type="dcterms:W3CDTF">2017-08-08T07:13:00Z</dcterms:modified>
</cp:coreProperties>
</file>