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63C850C2" w:rsidR="00B778F5" w:rsidRDefault="00B778F5" w:rsidP="00A36DDC">
      <w:pPr>
        <w:rPr>
          <w:rFonts w:ascii="Arial" w:hAnsi="Arial" w:cs="Arial"/>
          <w:b/>
          <w:sz w:val="32"/>
          <w:szCs w:val="32"/>
          <w:lang w:val="es-ES"/>
        </w:rPr>
      </w:pPr>
    </w:p>
    <w:p w14:paraId="3D01EE92" w14:textId="294B0DCE" w:rsidR="000772EC" w:rsidRPr="004514F7" w:rsidRDefault="000772EC" w:rsidP="000772EC">
      <w:pPr>
        <w:jc w:val="center"/>
        <w:rPr>
          <w:rFonts w:ascii="Arial" w:hAnsi="Arial" w:cs="Arial"/>
          <w:b/>
          <w:bCs/>
          <w:sz w:val="32"/>
          <w:szCs w:val="32"/>
          <w:lang w:val="es-ES"/>
        </w:rPr>
      </w:pPr>
      <w:r w:rsidRPr="004514F7">
        <w:rPr>
          <w:rFonts w:ascii="Arial" w:hAnsi="Arial" w:cs="Arial"/>
          <w:b/>
          <w:bCs/>
          <w:sz w:val="32"/>
          <w:szCs w:val="32"/>
          <w:lang w:val="es-ES"/>
        </w:rPr>
        <w:t xml:space="preserve">Mazda </w:t>
      </w:r>
      <w:r w:rsidR="00AF265F">
        <w:rPr>
          <w:rFonts w:ascii="Arial" w:hAnsi="Arial" w:cs="Arial"/>
          <w:b/>
          <w:bCs/>
          <w:sz w:val="32"/>
          <w:szCs w:val="32"/>
          <w:lang w:val="es-ES"/>
        </w:rPr>
        <w:t>M</w:t>
      </w:r>
      <w:r w:rsidRPr="004514F7">
        <w:rPr>
          <w:rFonts w:ascii="Arial" w:hAnsi="Arial" w:cs="Arial"/>
          <w:b/>
          <w:bCs/>
          <w:sz w:val="32"/>
          <w:szCs w:val="32"/>
          <w:lang w:val="es-ES"/>
        </w:rPr>
        <w:t>X-5</w:t>
      </w:r>
      <w:r w:rsidR="004514F7">
        <w:rPr>
          <w:rFonts w:ascii="Arial" w:hAnsi="Arial" w:cs="Arial"/>
          <w:b/>
          <w:bCs/>
          <w:sz w:val="32"/>
          <w:szCs w:val="32"/>
          <w:lang w:val="es-ES"/>
        </w:rPr>
        <w:t xml:space="preserve">: </w:t>
      </w:r>
      <w:r w:rsidR="00AF265F">
        <w:rPr>
          <w:rFonts w:ascii="Arial" w:hAnsi="Arial" w:cs="Arial"/>
          <w:b/>
          <w:bCs/>
          <w:sz w:val="32"/>
          <w:szCs w:val="32"/>
          <w:lang w:val="es-ES"/>
        </w:rPr>
        <w:t xml:space="preserve">mayor diversión </w:t>
      </w:r>
      <w:r w:rsidR="00224056">
        <w:rPr>
          <w:rFonts w:ascii="Arial" w:hAnsi="Arial" w:cs="Arial"/>
          <w:b/>
          <w:bCs/>
          <w:sz w:val="32"/>
          <w:szCs w:val="32"/>
          <w:lang w:val="es-ES"/>
        </w:rPr>
        <w:t xml:space="preserve">al volante </w:t>
      </w:r>
      <w:r w:rsidR="00224056">
        <w:rPr>
          <w:rFonts w:ascii="Arial" w:hAnsi="Arial" w:cs="Arial"/>
          <w:b/>
          <w:bCs/>
          <w:sz w:val="32"/>
          <w:szCs w:val="32"/>
          <w:lang w:val="es-ES"/>
        </w:rPr>
        <w:br/>
      </w:r>
      <w:r w:rsidR="00AF265F">
        <w:rPr>
          <w:rFonts w:ascii="Arial" w:hAnsi="Arial" w:cs="Arial"/>
          <w:b/>
          <w:bCs/>
          <w:sz w:val="32"/>
          <w:szCs w:val="32"/>
          <w:lang w:val="es-ES"/>
        </w:rPr>
        <w:t xml:space="preserve">y nuevo equipamiento </w:t>
      </w:r>
      <w:r w:rsidR="004514F7">
        <w:rPr>
          <w:rFonts w:ascii="Arial" w:hAnsi="Arial" w:cs="Arial"/>
          <w:b/>
          <w:bCs/>
          <w:sz w:val="32"/>
          <w:szCs w:val="32"/>
          <w:lang w:val="es-ES"/>
        </w:rPr>
        <w:t xml:space="preserve">en </w:t>
      </w:r>
      <w:r w:rsidRPr="004514F7">
        <w:rPr>
          <w:rFonts w:ascii="Arial" w:hAnsi="Arial" w:cs="Arial"/>
          <w:b/>
          <w:bCs/>
          <w:sz w:val="32"/>
          <w:szCs w:val="32"/>
          <w:lang w:val="es-ES"/>
        </w:rPr>
        <w:t>2022</w:t>
      </w:r>
    </w:p>
    <w:p w14:paraId="0E2A1C0D" w14:textId="77777777" w:rsidR="000772EC" w:rsidRPr="004514F7" w:rsidRDefault="000772EC" w:rsidP="000772EC">
      <w:pPr>
        <w:jc w:val="center"/>
        <w:rPr>
          <w:rFonts w:ascii="Arial" w:hAnsi="Arial" w:cs="Arial"/>
          <w:sz w:val="32"/>
          <w:szCs w:val="32"/>
          <w:lang w:val="es-ES"/>
        </w:rPr>
      </w:pPr>
    </w:p>
    <w:p w14:paraId="6583D015" w14:textId="06D5D5C1" w:rsidR="00912110" w:rsidRPr="00AA4B69" w:rsidRDefault="00912110" w:rsidP="00912110">
      <w:pPr>
        <w:pStyle w:val="ListParagraph"/>
        <w:keepLines w:val="0"/>
        <w:numPr>
          <w:ilvl w:val="0"/>
          <w:numId w:val="6"/>
        </w:numPr>
        <w:tabs>
          <w:tab w:val="clear" w:pos="1320"/>
        </w:tabs>
        <w:suppressAutoHyphens w:val="0"/>
        <w:spacing w:after="0" w:line="360" w:lineRule="auto"/>
        <w:ind w:left="714" w:hanging="357"/>
        <w:rPr>
          <w:rFonts w:ascii="Arial" w:hAnsi="Arial" w:cs="Arial"/>
          <w:sz w:val="32"/>
          <w:szCs w:val="32"/>
        </w:rPr>
      </w:pPr>
      <w:bookmarkStart w:id="0" w:name="_Hlk82505953"/>
      <w:r w:rsidRPr="00AA4B69">
        <w:rPr>
          <w:rFonts w:ascii="Arial" w:hAnsi="Arial" w:cs="Arial"/>
          <w:sz w:val="21"/>
          <w:szCs w:val="21"/>
        </w:rPr>
        <w:t xml:space="preserve">Ya se pueden realizar los primeros pedidos del </w:t>
      </w:r>
      <w:r w:rsidR="00AF265F">
        <w:rPr>
          <w:rFonts w:ascii="Arial" w:hAnsi="Arial" w:cs="Arial"/>
          <w:sz w:val="21"/>
          <w:szCs w:val="21"/>
        </w:rPr>
        <w:t xml:space="preserve">legendario roadster </w:t>
      </w:r>
      <w:r w:rsidRPr="00AA4B69">
        <w:rPr>
          <w:rFonts w:ascii="Arial" w:hAnsi="Arial" w:cs="Arial"/>
          <w:sz w:val="21"/>
          <w:szCs w:val="21"/>
        </w:rPr>
        <w:t>de la marca, que llegará a nuestro mercado el próximo enero con un precio desde</w:t>
      </w:r>
      <w:r w:rsidR="00EF3866">
        <w:rPr>
          <w:rFonts w:eastAsia="Times New Roman"/>
        </w:rPr>
        <w:t xml:space="preserve"> </w:t>
      </w:r>
      <w:r w:rsidR="00AF265F">
        <w:rPr>
          <w:rFonts w:ascii="Arial" w:hAnsi="Arial" w:cs="Arial"/>
          <w:sz w:val="21"/>
          <w:szCs w:val="21"/>
        </w:rPr>
        <w:t>2</w:t>
      </w:r>
      <w:r w:rsidR="00EF3866">
        <w:rPr>
          <w:rFonts w:ascii="Arial" w:hAnsi="Arial" w:cs="Arial"/>
          <w:sz w:val="21"/>
          <w:szCs w:val="21"/>
        </w:rPr>
        <w:t>8</w:t>
      </w:r>
      <w:r w:rsidRPr="00AA4B69">
        <w:rPr>
          <w:rFonts w:ascii="Arial" w:hAnsi="Arial" w:cs="Arial"/>
          <w:sz w:val="21"/>
          <w:szCs w:val="21"/>
        </w:rPr>
        <w:t>.</w:t>
      </w:r>
      <w:r w:rsidR="00EF3866">
        <w:rPr>
          <w:rFonts w:ascii="Arial" w:hAnsi="Arial" w:cs="Arial"/>
          <w:sz w:val="21"/>
          <w:szCs w:val="21"/>
        </w:rPr>
        <w:t xml:space="preserve">785 </w:t>
      </w:r>
      <w:r w:rsidRPr="00AA4B69">
        <w:rPr>
          <w:rFonts w:ascii="Arial" w:hAnsi="Arial" w:cs="Arial"/>
          <w:sz w:val="21"/>
          <w:szCs w:val="21"/>
        </w:rPr>
        <w:t xml:space="preserve">€* </w:t>
      </w:r>
    </w:p>
    <w:bookmarkEnd w:id="0"/>
    <w:p w14:paraId="2E2AFF11" w14:textId="77777777" w:rsidR="004514F7" w:rsidRDefault="004514F7" w:rsidP="000772EC">
      <w:pPr>
        <w:adjustRightInd w:val="0"/>
        <w:spacing w:after="120" w:line="360" w:lineRule="auto"/>
        <w:jc w:val="both"/>
        <w:rPr>
          <w:rFonts w:ascii="Arial" w:hAnsi="Arial" w:cs="Arial"/>
          <w:b/>
          <w:sz w:val="20"/>
          <w:lang w:val="es-ES"/>
        </w:rPr>
      </w:pPr>
    </w:p>
    <w:p w14:paraId="6659EB95" w14:textId="4B00AD1E" w:rsidR="00AF265F" w:rsidRDefault="000772EC" w:rsidP="000772EC">
      <w:pPr>
        <w:adjustRightInd w:val="0"/>
        <w:spacing w:after="120" w:line="360" w:lineRule="auto"/>
        <w:jc w:val="both"/>
        <w:rPr>
          <w:rFonts w:ascii="Arial" w:hAnsi="Arial" w:cs="Arial"/>
          <w:sz w:val="20"/>
          <w:lang w:val="es-ES"/>
        </w:rPr>
      </w:pPr>
      <w:r w:rsidRPr="004514F7">
        <w:rPr>
          <w:rFonts w:ascii="Arial" w:hAnsi="Arial" w:cs="Arial"/>
          <w:b/>
          <w:sz w:val="20"/>
          <w:lang w:val="es-ES"/>
        </w:rPr>
        <w:t xml:space="preserve">Madrid, </w:t>
      </w:r>
      <w:r w:rsidR="001256F0">
        <w:rPr>
          <w:rFonts w:ascii="Arial" w:hAnsi="Arial" w:cs="Arial"/>
          <w:b/>
          <w:sz w:val="20"/>
          <w:lang w:val="es-ES"/>
        </w:rPr>
        <w:t>16 de diciembre</w:t>
      </w:r>
      <w:r w:rsidRPr="004514F7">
        <w:rPr>
          <w:rFonts w:ascii="Arial" w:hAnsi="Arial" w:cs="Arial"/>
          <w:b/>
          <w:sz w:val="20"/>
          <w:lang w:val="es-ES"/>
        </w:rPr>
        <w:t xml:space="preserve"> de 2021.</w:t>
      </w:r>
      <w:r w:rsidRPr="004514F7">
        <w:rPr>
          <w:rFonts w:ascii="Arial" w:hAnsi="Arial" w:cs="Arial"/>
          <w:sz w:val="20"/>
          <w:lang w:val="es-ES"/>
        </w:rPr>
        <w:t xml:space="preserve"> </w:t>
      </w:r>
      <w:bookmarkStart w:id="1" w:name="_Hlk90538285"/>
      <w:bookmarkStart w:id="2" w:name="_Hlk82505906"/>
      <w:r w:rsidR="004514F7">
        <w:rPr>
          <w:rFonts w:ascii="Arial" w:hAnsi="Arial" w:cs="Arial"/>
          <w:sz w:val="20"/>
          <w:lang w:val="es-ES"/>
        </w:rPr>
        <w:t xml:space="preserve">El Mazda </w:t>
      </w:r>
      <w:r w:rsidR="00AF265F">
        <w:rPr>
          <w:rFonts w:ascii="Arial" w:hAnsi="Arial" w:cs="Arial"/>
          <w:sz w:val="20"/>
          <w:lang w:val="es-ES"/>
        </w:rPr>
        <w:t>M</w:t>
      </w:r>
      <w:r w:rsidR="004514F7">
        <w:rPr>
          <w:rFonts w:ascii="Arial" w:hAnsi="Arial" w:cs="Arial"/>
          <w:sz w:val="20"/>
          <w:lang w:val="es-ES"/>
        </w:rPr>
        <w:t>X-5, el</w:t>
      </w:r>
      <w:r w:rsidR="00AF265F">
        <w:rPr>
          <w:rFonts w:ascii="Arial" w:hAnsi="Arial" w:cs="Arial"/>
          <w:sz w:val="20"/>
          <w:lang w:val="es-ES"/>
        </w:rPr>
        <w:t xml:space="preserve"> roadster biplaza</w:t>
      </w:r>
      <w:r w:rsidR="004514F7">
        <w:rPr>
          <w:rFonts w:ascii="Arial" w:hAnsi="Arial" w:cs="Arial"/>
          <w:sz w:val="20"/>
          <w:lang w:val="es-ES"/>
        </w:rPr>
        <w:t xml:space="preserve"> más vendido de</w:t>
      </w:r>
      <w:r w:rsidR="00AF265F">
        <w:rPr>
          <w:rFonts w:ascii="Arial" w:hAnsi="Arial" w:cs="Arial"/>
          <w:sz w:val="20"/>
          <w:lang w:val="es-ES"/>
        </w:rPr>
        <w:t xml:space="preserve"> la historia</w:t>
      </w:r>
      <w:r w:rsidR="004514F7">
        <w:rPr>
          <w:rFonts w:ascii="Arial" w:hAnsi="Arial" w:cs="Arial"/>
          <w:sz w:val="20"/>
          <w:lang w:val="es-ES"/>
        </w:rPr>
        <w:t>, llega</w:t>
      </w:r>
      <w:r w:rsidR="00AF265F">
        <w:rPr>
          <w:rFonts w:ascii="Arial" w:hAnsi="Arial" w:cs="Arial"/>
          <w:sz w:val="20"/>
          <w:lang w:val="es-ES"/>
        </w:rPr>
        <w:t xml:space="preserve"> a principios de</w:t>
      </w:r>
      <w:r w:rsidR="004514F7">
        <w:rPr>
          <w:rFonts w:ascii="Arial" w:hAnsi="Arial" w:cs="Arial"/>
          <w:sz w:val="20"/>
          <w:lang w:val="es-ES"/>
        </w:rPr>
        <w:t xml:space="preserve"> 2022 con </w:t>
      </w:r>
      <w:r w:rsidR="00AF265F">
        <w:rPr>
          <w:rFonts w:ascii="Arial" w:hAnsi="Arial" w:cs="Arial"/>
          <w:sz w:val="20"/>
          <w:lang w:val="es-ES"/>
        </w:rPr>
        <w:t>interesantes novedades de equipamiento y tecnología que contribuirán a mejorar aún más el comportamiento dinámico y la experiencia de conducción general del mítico modelo de la marca de Hiroshima.</w:t>
      </w:r>
    </w:p>
    <w:bookmarkEnd w:id="1"/>
    <w:p w14:paraId="1C6AE676" w14:textId="383944EB" w:rsidR="00EA5BFB" w:rsidRDefault="00AF265F" w:rsidP="00901798">
      <w:pPr>
        <w:adjustRightInd w:val="0"/>
        <w:spacing w:after="120" w:line="360" w:lineRule="auto"/>
        <w:jc w:val="both"/>
        <w:rPr>
          <w:rFonts w:ascii="Arial" w:hAnsi="Arial" w:cs="Arial"/>
          <w:sz w:val="20"/>
          <w:lang w:val="es-ES"/>
        </w:rPr>
      </w:pPr>
      <w:r>
        <w:rPr>
          <w:rFonts w:ascii="Arial" w:hAnsi="Arial" w:cs="Arial"/>
          <w:sz w:val="20"/>
          <w:lang w:val="es-ES"/>
        </w:rPr>
        <w:t xml:space="preserve">En primer lugar, destaca la incorporación del nuevo </w:t>
      </w:r>
      <w:r w:rsidR="001256F0" w:rsidRPr="001256F0">
        <w:rPr>
          <w:rFonts w:ascii="Arial" w:hAnsi="Arial" w:cs="Arial"/>
          <w:sz w:val="20"/>
          <w:lang w:val="es-ES"/>
        </w:rPr>
        <w:t>Control cinemático de posición (KPC)</w:t>
      </w:r>
      <w:r>
        <w:rPr>
          <w:rFonts w:ascii="Arial" w:hAnsi="Arial" w:cs="Arial"/>
          <w:sz w:val="20"/>
          <w:lang w:val="es-ES"/>
        </w:rPr>
        <w:t>. De</w:t>
      </w:r>
      <w:r w:rsidR="00901798">
        <w:rPr>
          <w:rFonts w:ascii="Arial" w:hAnsi="Arial" w:cs="Arial"/>
          <w:sz w:val="20"/>
          <w:lang w:val="es-ES"/>
        </w:rPr>
        <w:t>sarrollado en exclusiva para el Mazda MX-5, e</w:t>
      </w:r>
      <w:r w:rsidR="00901798" w:rsidRPr="00901798">
        <w:rPr>
          <w:rFonts w:ascii="Arial" w:hAnsi="Arial" w:cs="Arial"/>
          <w:sz w:val="20"/>
          <w:lang w:val="es-ES"/>
        </w:rPr>
        <w:t xml:space="preserve">l sistema reconoce una diferencia de velocidad entre las ruedas traseras en </w:t>
      </w:r>
      <w:r w:rsidR="00A1688B">
        <w:rPr>
          <w:rFonts w:ascii="Arial" w:hAnsi="Arial" w:cs="Arial"/>
          <w:sz w:val="20"/>
          <w:lang w:val="es-ES"/>
        </w:rPr>
        <w:t>el paso por curva</w:t>
      </w:r>
      <w:r w:rsidR="00901798" w:rsidRPr="00901798">
        <w:rPr>
          <w:rFonts w:ascii="Arial" w:hAnsi="Arial" w:cs="Arial"/>
          <w:sz w:val="20"/>
          <w:lang w:val="es-ES"/>
        </w:rPr>
        <w:t xml:space="preserve">, aplicando ligeramente </w:t>
      </w:r>
      <w:r w:rsidR="00A1688B">
        <w:rPr>
          <w:rFonts w:ascii="Arial" w:hAnsi="Arial" w:cs="Arial"/>
          <w:sz w:val="20"/>
          <w:lang w:val="es-ES"/>
        </w:rPr>
        <w:t>e</w:t>
      </w:r>
      <w:r w:rsidR="00901798" w:rsidRPr="00901798">
        <w:rPr>
          <w:rFonts w:ascii="Arial" w:hAnsi="Arial" w:cs="Arial"/>
          <w:sz w:val="20"/>
          <w:lang w:val="es-ES"/>
        </w:rPr>
        <w:t>l</w:t>
      </w:r>
      <w:r w:rsidR="00A1688B">
        <w:rPr>
          <w:rFonts w:ascii="Arial" w:hAnsi="Arial" w:cs="Arial"/>
          <w:sz w:val="20"/>
          <w:lang w:val="es-ES"/>
        </w:rPr>
        <w:t xml:space="preserve"> freno sobre</w:t>
      </w:r>
      <w:r w:rsidR="00901798" w:rsidRPr="00901798">
        <w:rPr>
          <w:rFonts w:ascii="Arial" w:hAnsi="Arial" w:cs="Arial"/>
          <w:sz w:val="20"/>
          <w:lang w:val="es-ES"/>
        </w:rPr>
        <w:t xml:space="preserve"> la rueda interior. Esto evita el levantamiento</w:t>
      </w:r>
      <w:r w:rsidR="00A1688B">
        <w:rPr>
          <w:rFonts w:ascii="Arial" w:hAnsi="Arial" w:cs="Arial"/>
          <w:sz w:val="20"/>
          <w:lang w:val="es-ES"/>
        </w:rPr>
        <w:t xml:space="preserve"> de la rueda</w:t>
      </w:r>
      <w:r w:rsidR="00901798" w:rsidRPr="00901798">
        <w:rPr>
          <w:rFonts w:ascii="Arial" w:hAnsi="Arial" w:cs="Arial"/>
          <w:sz w:val="20"/>
          <w:lang w:val="es-ES"/>
        </w:rPr>
        <w:t xml:space="preserve">, mejorando las características de la suspensión trasera multibrazo del </w:t>
      </w:r>
      <w:r w:rsidR="00A1688B">
        <w:rPr>
          <w:rFonts w:ascii="Arial" w:hAnsi="Arial" w:cs="Arial"/>
          <w:sz w:val="20"/>
          <w:lang w:val="es-ES"/>
        </w:rPr>
        <w:t xml:space="preserve">      vehículo</w:t>
      </w:r>
      <w:r w:rsidR="00901798" w:rsidRPr="00901798">
        <w:rPr>
          <w:rFonts w:ascii="Arial" w:hAnsi="Arial" w:cs="Arial"/>
          <w:sz w:val="20"/>
          <w:lang w:val="es-ES"/>
        </w:rPr>
        <w:t xml:space="preserve"> y suprimiendo el balanceo de la carrocería. En resumen, el KPC </w:t>
      </w:r>
      <w:r w:rsidR="00A1688B">
        <w:rPr>
          <w:rFonts w:ascii="Arial" w:hAnsi="Arial" w:cs="Arial"/>
          <w:sz w:val="20"/>
          <w:lang w:val="es-ES"/>
        </w:rPr>
        <w:t>ayuda a mantener la estabilidad del coche</w:t>
      </w:r>
      <w:r w:rsidR="00901798" w:rsidRPr="00901798">
        <w:rPr>
          <w:rFonts w:ascii="Arial" w:hAnsi="Arial" w:cs="Arial"/>
          <w:sz w:val="20"/>
          <w:lang w:val="es-ES"/>
        </w:rPr>
        <w:t xml:space="preserve">, especialmente en curvas </w:t>
      </w:r>
      <w:r w:rsidR="00A1688B">
        <w:rPr>
          <w:rFonts w:ascii="Arial" w:hAnsi="Arial" w:cs="Arial"/>
          <w:sz w:val="20"/>
          <w:lang w:val="es-ES"/>
        </w:rPr>
        <w:t>lentas</w:t>
      </w:r>
      <w:r w:rsidR="00901798" w:rsidRPr="00901798">
        <w:rPr>
          <w:rFonts w:ascii="Arial" w:hAnsi="Arial" w:cs="Arial"/>
          <w:sz w:val="20"/>
          <w:lang w:val="es-ES"/>
        </w:rPr>
        <w:t xml:space="preserve"> con fuerzas G elevadas y en</w:t>
      </w:r>
      <w:r w:rsidR="00A1688B">
        <w:rPr>
          <w:rFonts w:ascii="Arial" w:hAnsi="Arial" w:cs="Arial"/>
          <w:sz w:val="20"/>
          <w:lang w:val="es-ES"/>
        </w:rPr>
        <w:t xml:space="preserve"> carreteras en </w:t>
      </w:r>
      <w:r w:rsidR="00901798" w:rsidRPr="00901798">
        <w:rPr>
          <w:rFonts w:ascii="Arial" w:hAnsi="Arial" w:cs="Arial"/>
          <w:sz w:val="20"/>
          <w:lang w:val="es-ES"/>
        </w:rPr>
        <w:t>mal estado</w:t>
      </w:r>
      <w:r w:rsidR="00901798">
        <w:rPr>
          <w:rFonts w:ascii="Arial" w:hAnsi="Arial" w:cs="Arial"/>
          <w:sz w:val="20"/>
          <w:lang w:val="es-ES"/>
        </w:rPr>
        <w:t>, lo que contribuye a elevar la seguridad y permite disfrutar al conductor de una mayor tranquilidad y diversión al volante. El KPC no supone un incremento de peso para el vehículo y se ofrecerá de serie en toda la gama 2022.</w:t>
      </w:r>
    </w:p>
    <w:p w14:paraId="2E8896BD" w14:textId="57514266" w:rsidR="00963120" w:rsidRPr="003775E0" w:rsidRDefault="00963120" w:rsidP="000772EC">
      <w:pPr>
        <w:adjustRightInd w:val="0"/>
        <w:spacing w:after="120" w:line="360" w:lineRule="auto"/>
        <w:jc w:val="both"/>
        <w:rPr>
          <w:rFonts w:ascii="Arial" w:hAnsi="Arial" w:cs="Arial"/>
          <w:b/>
          <w:bCs/>
          <w:sz w:val="20"/>
          <w:lang w:val="es-ES"/>
        </w:rPr>
      </w:pPr>
      <w:r>
        <w:rPr>
          <w:rFonts w:ascii="Arial" w:hAnsi="Arial" w:cs="Arial"/>
          <w:sz w:val="20"/>
          <w:lang w:val="es-ES"/>
        </w:rPr>
        <w:t>Pero además, el lanzamiento de la gama 2022 vendrá acompañada por la nueva versión especial Blue Cap Edition. Disponible en carrocería Soft Top y asociado a la mecánica 2.0 litros Skyactiv-G de 184 CV con cambio manual, combina una capota de lona en color azul marino con un inédito y exclusivo interior en cuero Terracota, y estará disponible en tres colores exteriores de carrocería: Jet Black y Artic White</w:t>
      </w:r>
      <w:r w:rsidR="00901798">
        <w:rPr>
          <w:rFonts w:ascii="Arial" w:hAnsi="Arial" w:cs="Arial"/>
          <w:sz w:val="20"/>
          <w:lang w:val="es-ES"/>
        </w:rPr>
        <w:t xml:space="preserve"> y Platinum Quartz, una nueva tonalidad que se suma a la paleta de colores del modelo</w:t>
      </w:r>
      <w:r>
        <w:rPr>
          <w:rFonts w:ascii="Arial" w:hAnsi="Arial" w:cs="Arial"/>
          <w:sz w:val="20"/>
          <w:lang w:val="es-ES"/>
        </w:rPr>
        <w:t xml:space="preserve">. Esta versión contará, además, con un elevado equipamiento de seguridad. Además del ya mencionado </w:t>
      </w:r>
      <w:r w:rsidRPr="003775E0">
        <w:rPr>
          <w:rFonts w:ascii="Arial" w:hAnsi="Arial" w:cs="Arial"/>
          <w:sz w:val="20"/>
          <w:lang w:val="es-ES"/>
        </w:rPr>
        <w:t xml:space="preserve">Control </w:t>
      </w:r>
      <w:r w:rsidR="001256F0">
        <w:rPr>
          <w:rFonts w:ascii="Arial" w:hAnsi="Arial" w:cs="Arial"/>
          <w:sz w:val="20"/>
          <w:lang w:val="es-ES"/>
        </w:rPr>
        <w:t>cinemático de posición</w:t>
      </w:r>
      <w:r w:rsidRPr="003775E0">
        <w:rPr>
          <w:rFonts w:ascii="Arial" w:hAnsi="Arial" w:cs="Arial"/>
          <w:sz w:val="20"/>
          <w:lang w:val="es-ES"/>
        </w:rPr>
        <w:t xml:space="preserve"> (</w:t>
      </w:r>
      <w:r w:rsidR="001256F0">
        <w:rPr>
          <w:rFonts w:ascii="Arial" w:hAnsi="Arial" w:cs="Arial"/>
          <w:sz w:val="20"/>
          <w:lang w:val="es-ES"/>
        </w:rPr>
        <w:t>KPC)</w:t>
      </w:r>
      <w:r>
        <w:rPr>
          <w:rFonts w:ascii="Arial" w:hAnsi="Arial" w:cs="Arial"/>
          <w:sz w:val="20"/>
          <w:lang w:val="es-ES"/>
        </w:rPr>
        <w:t>, destacan</w:t>
      </w:r>
      <w:r w:rsidR="003775E0">
        <w:rPr>
          <w:rFonts w:ascii="Arial" w:hAnsi="Arial" w:cs="Arial"/>
          <w:sz w:val="20"/>
          <w:lang w:val="es-ES"/>
        </w:rPr>
        <w:t xml:space="preserve"> otros</w:t>
      </w:r>
      <w:r>
        <w:rPr>
          <w:rFonts w:ascii="Arial" w:hAnsi="Arial" w:cs="Arial"/>
          <w:sz w:val="20"/>
          <w:lang w:val="es-ES"/>
        </w:rPr>
        <w:t xml:space="preserve"> elementos como el </w:t>
      </w:r>
      <w:r w:rsidR="003775E0" w:rsidRPr="003775E0">
        <w:rPr>
          <w:rFonts w:ascii="Arial" w:hAnsi="Arial" w:cs="Arial"/>
          <w:sz w:val="20"/>
          <w:lang w:val="es-ES"/>
        </w:rPr>
        <w:t>Diferencial autoblocante</w:t>
      </w:r>
      <w:r w:rsidR="003775E0">
        <w:rPr>
          <w:rFonts w:ascii="Arial" w:hAnsi="Arial" w:cs="Arial"/>
          <w:sz w:val="20"/>
          <w:lang w:val="es-ES"/>
        </w:rPr>
        <w:t>, el</w:t>
      </w:r>
      <w:r w:rsidR="003775E0" w:rsidRPr="003775E0">
        <w:rPr>
          <w:rFonts w:ascii="Arial" w:hAnsi="Arial" w:cs="Arial"/>
          <w:sz w:val="20"/>
          <w:lang w:val="es-ES"/>
        </w:rPr>
        <w:t xml:space="preserve"> Sistema de asistencia a la frenada en ciudad avanzado delantero (SCBS) con reconocimiento de peatones</w:t>
      </w:r>
      <w:r w:rsidR="003775E0">
        <w:rPr>
          <w:rFonts w:ascii="Arial" w:hAnsi="Arial" w:cs="Arial"/>
          <w:sz w:val="20"/>
          <w:lang w:val="es-ES"/>
        </w:rPr>
        <w:t>, el</w:t>
      </w:r>
      <w:r w:rsidR="003775E0" w:rsidRPr="003775E0">
        <w:rPr>
          <w:rFonts w:ascii="Arial" w:hAnsi="Arial" w:cs="Arial"/>
          <w:sz w:val="20"/>
          <w:lang w:val="es-ES"/>
        </w:rPr>
        <w:t xml:space="preserve"> </w:t>
      </w:r>
      <w:r w:rsidRPr="003775E0">
        <w:rPr>
          <w:rFonts w:ascii="Arial" w:hAnsi="Arial" w:cs="Arial"/>
          <w:sz w:val="20"/>
          <w:lang w:val="es-ES"/>
        </w:rPr>
        <w:t>Detector de tráfico trasero (RCTA)</w:t>
      </w:r>
      <w:r w:rsidR="003775E0">
        <w:rPr>
          <w:rFonts w:ascii="Arial" w:hAnsi="Arial" w:cs="Arial"/>
          <w:sz w:val="20"/>
          <w:lang w:val="es-ES"/>
        </w:rPr>
        <w:t>, el</w:t>
      </w:r>
      <w:r w:rsidRPr="003775E0">
        <w:rPr>
          <w:rFonts w:ascii="Arial" w:hAnsi="Arial" w:cs="Arial"/>
          <w:sz w:val="20"/>
          <w:lang w:val="es-ES"/>
        </w:rPr>
        <w:t xml:space="preserve"> Sistema de alerta de cambio</w:t>
      </w:r>
      <w:r w:rsidR="003775E0">
        <w:rPr>
          <w:rFonts w:ascii="Arial" w:hAnsi="Arial" w:cs="Arial"/>
          <w:sz w:val="20"/>
          <w:lang w:val="es-ES"/>
        </w:rPr>
        <w:t xml:space="preserve"> </w:t>
      </w:r>
      <w:r w:rsidRPr="003775E0">
        <w:rPr>
          <w:rFonts w:ascii="Arial" w:hAnsi="Arial" w:cs="Arial"/>
          <w:sz w:val="20"/>
          <w:lang w:val="es-ES"/>
        </w:rPr>
        <w:t>involuntario de carril (LDWS)</w:t>
      </w:r>
      <w:r w:rsidR="003775E0">
        <w:rPr>
          <w:rFonts w:ascii="Arial" w:hAnsi="Arial" w:cs="Arial"/>
          <w:sz w:val="20"/>
          <w:lang w:val="es-ES"/>
        </w:rPr>
        <w:t xml:space="preserve"> o el</w:t>
      </w:r>
      <w:r w:rsidR="003775E0" w:rsidRPr="003775E0">
        <w:rPr>
          <w:rFonts w:ascii="Arial" w:hAnsi="Arial" w:cs="Arial"/>
          <w:sz w:val="20"/>
          <w:lang w:val="es-ES"/>
        </w:rPr>
        <w:t xml:space="preserve"> Reconocimiento de señales de tráfico</w:t>
      </w:r>
      <w:r w:rsidR="003775E0">
        <w:rPr>
          <w:rFonts w:ascii="Arial" w:hAnsi="Arial" w:cs="Arial"/>
          <w:sz w:val="20"/>
          <w:lang w:val="es-ES"/>
        </w:rPr>
        <w:t>.</w:t>
      </w:r>
    </w:p>
    <w:bookmarkEnd w:id="2"/>
    <w:p w14:paraId="7E201A15" w14:textId="3EFB989C" w:rsidR="003435A3" w:rsidRPr="00DB1D9C" w:rsidRDefault="003435A3" w:rsidP="003775E0">
      <w:pPr>
        <w:adjustRightInd w:val="0"/>
        <w:spacing w:after="120" w:line="360" w:lineRule="auto"/>
        <w:jc w:val="both"/>
        <w:rPr>
          <w:rFonts w:ascii="Arial" w:hAnsi="Arial" w:cs="Arial"/>
          <w:sz w:val="20"/>
          <w:lang w:val="es-ES"/>
        </w:rPr>
      </w:pPr>
      <w:r w:rsidRPr="00DB1D9C">
        <w:rPr>
          <w:rFonts w:ascii="Arial" w:hAnsi="Arial" w:cs="Arial"/>
          <w:sz w:val="20"/>
          <w:lang w:val="es-ES"/>
        </w:rPr>
        <w:lastRenderedPageBreak/>
        <w:t xml:space="preserve">El Mazda </w:t>
      </w:r>
      <w:r w:rsidR="003775E0">
        <w:rPr>
          <w:rFonts w:ascii="Arial" w:hAnsi="Arial" w:cs="Arial"/>
          <w:sz w:val="20"/>
          <w:lang w:val="es-ES"/>
        </w:rPr>
        <w:t>M</w:t>
      </w:r>
      <w:r w:rsidRPr="00DB1D9C">
        <w:rPr>
          <w:rFonts w:ascii="Arial" w:hAnsi="Arial" w:cs="Arial"/>
          <w:sz w:val="20"/>
          <w:lang w:val="es-ES"/>
        </w:rPr>
        <w:t xml:space="preserve">X-5 2022 llegará a los concesionarios oficiales de la marca a partir del próximo mes de enero y tendrá un precio </w:t>
      </w:r>
      <w:r w:rsidR="004C0E58" w:rsidRPr="00DB1D9C">
        <w:rPr>
          <w:rFonts w:ascii="Arial" w:hAnsi="Arial" w:cs="Arial"/>
          <w:sz w:val="20"/>
          <w:lang w:val="es-ES"/>
        </w:rPr>
        <w:t>que parte de los</w:t>
      </w:r>
      <w:r w:rsidR="00EF3866">
        <w:rPr>
          <w:rFonts w:ascii="Arial" w:hAnsi="Arial" w:cs="Arial"/>
          <w:sz w:val="20"/>
          <w:lang w:val="es-ES"/>
        </w:rPr>
        <w:t xml:space="preserve"> </w:t>
      </w:r>
      <w:r w:rsidR="00EF3866" w:rsidRPr="00EF3866">
        <w:rPr>
          <w:rFonts w:ascii="Arial" w:hAnsi="Arial" w:cs="Arial"/>
          <w:sz w:val="20"/>
          <w:lang w:val="es-ES"/>
        </w:rPr>
        <w:t>28.785</w:t>
      </w:r>
      <w:r w:rsidRPr="00DB1D9C">
        <w:rPr>
          <w:rFonts w:ascii="Arial" w:hAnsi="Arial" w:cs="Arial"/>
          <w:sz w:val="20"/>
          <w:lang w:val="es-ES"/>
        </w:rPr>
        <w:t xml:space="preserve"> euros.</w:t>
      </w:r>
      <w:r w:rsidR="00627EF5" w:rsidRPr="00DB1D9C">
        <w:rPr>
          <w:rFonts w:ascii="Arial" w:hAnsi="Arial" w:cs="Arial"/>
          <w:sz w:val="20"/>
          <w:lang w:val="es-ES"/>
        </w:rPr>
        <w:t xml:space="preserve"> </w:t>
      </w:r>
      <w:r w:rsidRPr="00DB1D9C">
        <w:rPr>
          <w:rFonts w:ascii="Arial" w:hAnsi="Arial" w:cs="Arial"/>
          <w:sz w:val="20"/>
          <w:lang w:val="es-ES"/>
        </w:rPr>
        <w:t xml:space="preserve">Esta </w:t>
      </w:r>
      <w:r w:rsidR="003775E0">
        <w:rPr>
          <w:rFonts w:ascii="Arial" w:hAnsi="Arial" w:cs="Arial"/>
          <w:sz w:val="20"/>
          <w:lang w:val="es-ES"/>
        </w:rPr>
        <w:t xml:space="preserve">actualización </w:t>
      </w:r>
      <w:r w:rsidRPr="00DB1D9C">
        <w:rPr>
          <w:rFonts w:ascii="Arial" w:hAnsi="Arial" w:cs="Arial"/>
          <w:sz w:val="20"/>
          <w:lang w:val="es-ES"/>
        </w:rPr>
        <w:t>permitirá</w:t>
      </w:r>
      <w:r w:rsidR="00DB51BE" w:rsidRPr="00DB1D9C">
        <w:rPr>
          <w:rFonts w:ascii="Arial" w:hAnsi="Arial" w:cs="Arial"/>
          <w:sz w:val="20"/>
          <w:lang w:val="es-ES"/>
        </w:rPr>
        <w:t xml:space="preserve"> al Mazda </w:t>
      </w:r>
      <w:r w:rsidR="003775E0">
        <w:rPr>
          <w:rFonts w:ascii="Arial" w:hAnsi="Arial" w:cs="Arial"/>
          <w:sz w:val="20"/>
          <w:lang w:val="es-ES"/>
        </w:rPr>
        <w:t>M</w:t>
      </w:r>
      <w:r w:rsidR="00DB51BE" w:rsidRPr="00DB1D9C">
        <w:rPr>
          <w:rFonts w:ascii="Arial" w:hAnsi="Arial" w:cs="Arial"/>
          <w:sz w:val="20"/>
          <w:lang w:val="es-ES"/>
        </w:rPr>
        <w:t>X-5</w:t>
      </w:r>
      <w:r w:rsidRPr="00DB1D9C">
        <w:rPr>
          <w:rFonts w:ascii="Arial" w:hAnsi="Arial" w:cs="Arial"/>
          <w:sz w:val="20"/>
          <w:lang w:val="es-ES"/>
        </w:rPr>
        <w:t xml:space="preserve"> seguir disfrutando del éxito que le ha </w:t>
      </w:r>
      <w:r w:rsidR="001407D3" w:rsidRPr="00DB1D9C">
        <w:rPr>
          <w:rFonts w:ascii="Arial" w:hAnsi="Arial" w:cs="Arial"/>
          <w:sz w:val="20"/>
          <w:lang w:val="es-ES"/>
        </w:rPr>
        <w:t xml:space="preserve">llevado a convertirse en </w:t>
      </w:r>
      <w:r w:rsidR="003775E0">
        <w:rPr>
          <w:rFonts w:ascii="Arial" w:hAnsi="Arial" w:cs="Arial"/>
          <w:sz w:val="20"/>
          <w:lang w:val="es-ES"/>
        </w:rPr>
        <w:t xml:space="preserve">el roadster biplaza más vendido de todos los tiempos, </w:t>
      </w:r>
      <w:r w:rsidR="00750995">
        <w:rPr>
          <w:rFonts w:ascii="Arial" w:hAnsi="Arial" w:cs="Arial"/>
          <w:sz w:val="20"/>
          <w:lang w:val="es-ES"/>
        </w:rPr>
        <w:t>superando ampliamente el millón de uni</w:t>
      </w:r>
      <w:r w:rsidR="003775E0">
        <w:rPr>
          <w:rFonts w:ascii="Arial" w:hAnsi="Arial" w:cs="Arial"/>
          <w:sz w:val="20"/>
          <w:lang w:val="es-ES"/>
        </w:rPr>
        <w:t xml:space="preserve">dades vendidas desde su lanzamiento en 1989. </w:t>
      </w:r>
    </w:p>
    <w:p w14:paraId="73126176" w14:textId="36BDFACB" w:rsidR="001407D3" w:rsidRDefault="001407D3" w:rsidP="000772EC">
      <w:pPr>
        <w:adjustRightInd w:val="0"/>
        <w:spacing w:after="120" w:line="360" w:lineRule="auto"/>
        <w:jc w:val="both"/>
        <w:rPr>
          <w:rFonts w:ascii="Arial" w:hAnsi="Arial" w:cs="Arial"/>
          <w:sz w:val="20"/>
          <w:lang w:val="es-ES"/>
        </w:rPr>
      </w:pPr>
    </w:p>
    <w:p w14:paraId="287B8B2D" w14:textId="4A48F456" w:rsidR="00DB1D9C" w:rsidRDefault="00DB1D9C" w:rsidP="00DB1D9C">
      <w:pPr>
        <w:adjustRightInd w:val="0"/>
        <w:spacing w:after="120" w:line="360" w:lineRule="auto"/>
        <w:jc w:val="both"/>
        <w:rPr>
          <w:rFonts w:ascii="Arial" w:hAnsi="Arial" w:cs="Arial"/>
          <w:kern w:val="2"/>
          <w:sz w:val="16"/>
          <w:szCs w:val="16"/>
          <w:lang w:val="es-ES"/>
        </w:rPr>
      </w:pPr>
      <w:bookmarkStart w:id="3" w:name="_Hlk82505991"/>
      <w:r w:rsidRPr="00DB1D9C">
        <w:rPr>
          <w:rFonts w:ascii="Arial" w:hAnsi="Arial" w:cs="Arial"/>
          <w:kern w:val="2"/>
          <w:sz w:val="16"/>
          <w:szCs w:val="16"/>
          <w:lang w:val="es-ES"/>
        </w:rPr>
        <w:t xml:space="preserve">*PVP Mazda </w:t>
      </w:r>
      <w:r w:rsidR="00AF265F">
        <w:rPr>
          <w:rFonts w:ascii="Arial" w:hAnsi="Arial" w:cs="Arial"/>
          <w:kern w:val="2"/>
          <w:sz w:val="16"/>
          <w:szCs w:val="16"/>
          <w:lang w:val="es-ES"/>
        </w:rPr>
        <w:t>M</w:t>
      </w:r>
      <w:r w:rsidRPr="00DB1D9C">
        <w:rPr>
          <w:rFonts w:ascii="Arial" w:hAnsi="Arial" w:cs="Arial"/>
          <w:kern w:val="2"/>
          <w:sz w:val="16"/>
          <w:szCs w:val="16"/>
          <w:lang w:val="es-ES"/>
        </w:rPr>
        <w:t xml:space="preserve">X-5 </w:t>
      </w:r>
      <w:r w:rsidR="00AF265F">
        <w:rPr>
          <w:rFonts w:ascii="Arial" w:hAnsi="Arial" w:cs="Arial"/>
          <w:kern w:val="2"/>
          <w:sz w:val="16"/>
          <w:szCs w:val="16"/>
          <w:lang w:val="es-ES"/>
        </w:rPr>
        <w:t>1</w:t>
      </w:r>
      <w:r w:rsidRPr="00DB1D9C">
        <w:rPr>
          <w:rFonts w:ascii="Arial" w:hAnsi="Arial" w:cs="Arial"/>
          <w:kern w:val="2"/>
          <w:sz w:val="16"/>
          <w:szCs w:val="16"/>
          <w:lang w:val="es-ES"/>
        </w:rPr>
        <w:t>.</w:t>
      </w:r>
      <w:r w:rsidR="00AF265F">
        <w:rPr>
          <w:rFonts w:ascii="Arial" w:hAnsi="Arial" w:cs="Arial"/>
          <w:kern w:val="2"/>
          <w:sz w:val="16"/>
          <w:szCs w:val="16"/>
          <w:lang w:val="es-ES"/>
        </w:rPr>
        <w:t>5</w:t>
      </w:r>
      <w:r w:rsidRPr="00DB1D9C">
        <w:rPr>
          <w:rFonts w:ascii="Arial" w:hAnsi="Arial" w:cs="Arial"/>
          <w:kern w:val="2"/>
          <w:sz w:val="16"/>
          <w:szCs w:val="16"/>
          <w:lang w:val="es-ES"/>
        </w:rPr>
        <w:t xml:space="preserve"> l. Skyactiv-G 1</w:t>
      </w:r>
      <w:r w:rsidR="00AF265F">
        <w:rPr>
          <w:rFonts w:ascii="Arial" w:hAnsi="Arial" w:cs="Arial"/>
          <w:kern w:val="2"/>
          <w:sz w:val="16"/>
          <w:szCs w:val="16"/>
          <w:lang w:val="es-ES"/>
        </w:rPr>
        <w:t>32</w:t>
      </w:r>
      <w:r w:rsidRPr="00DB1D9C">
        <w:rPr>
          <w:rFonts w:ascii="Arial" w:hAnsi="Arial" w:cs="Arial"/>
          <w:kern w:val="2"/>
          <w:sz w:val="16"/>
          <w:szCs w:val="16"/>
          <w:lang w:val="es-ES"/>
        </w:rPr>
        <w:t xml:space="preserve"> CV MT Origin</w:t>
      </w:r>
    </w:p>
    <w:p w14:paraId="6BD253D1" w14:textId="77777777" w:rsidR="00AF265F" w:rsidRPr="004C0E58" w:rsidRDefault="00AF265F" w:rsidP="00DB1D9C">
      <w:pPr>
        <w:adjustRightInd w:val="0"/>
        <w:spacing w:after="120" w:line="360" w:lineRule="auto"/>
        <w:jc w:val="both"/>
        <w:rPr>
          <w:rFonts w:ascii="Arial" w:hAnsi="Arial" w:cs="Arial"/>
          <w:kern w:val="2"/>
          <w:sz w:val="16"/>
          <w:szCs w:val="16"/>
          <w:lang w:val="es-ES"/>
        </w:rPr>
      </w:pPr>
    </w:p>
    <w:bookmarkEnd w:id="3"/>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4"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4"/>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035BA4E3" w:rsidR="00A36DDC" w:rsidRPr="00543856" w:rsidRDefault="001256F0" w:rsidP="00A36DDC">
    <w:pPr>
      <w:rPr>
        <w:rFonts w:ascii="Arial" w:hAnsi="Arial" w:cs="Arial"/>
        <w:b/>
        <w:color w:val="636363"/>
        <w:lang w:val="es-ES"/>
      </w:rPr>
    </w:pPr>
    <w:r>
      <w:rPr>
        <w:noProof/>
        <w:lang w:val="en-US" w:eastAsia="en-US"/>
      </w:rPr>
      <mc:AlternateContent>
        <mc:Choice Requires="wps">
          <w:drawing>
            <wp:anchor distT="0" distB="0" distL="114300" distR="114300" simplePos="0" relativeHeight="251660288" behindDoc="0" locked="0" layoutInCell="0" allowOverlap="1" wp14:anchorId="6DD15288" wp14:editId="54D9BE67">
              <wp:simplePos x="0" y="0"/>
              <wp:positionH relativeFrom="page">
                <wp:posOffset>0</wp:posOffset>
              </wp:positionH>
              <wp:positionV relativeFrom="page">
                <wp:posOffset>190500</wp:posOffset>
              </wp:positionV>
              <wp:extent cx="7560310" cy="252095"/>
              <wp:effectExtent l="0" t="0" r="0" b="14605"/>
              <wp:wrapNone/>
              <wp:docPr id="1" name="MSIPCM3f2a4b79a6054310238e0ca1" descr="{&quot;HashCode&quot;:-11785430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821B5" w14:textId="60B31B6C" w:rsidR="001256F0" w:rsidRPr="001256F0" w:rsidRDefault="001256F0" w:rsidP="001256F0">
                          <w:pPr>
                            <w:rPr>
                              <w:rFonts w:ascii="Arial" w:hAnsi="Arial" w:cs="Arial"/>
                              <w:color w:val="7F7F7F"/>
                              <w:sz w:val="18"/>
                            </w:rPr>
                          </w:pPr>
                          <w:r w:rsidRPr="001256F0">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DD15288" id="_x0000_t202" coordsize="21600,21600" o:spt="202" path="m,l,21600r21600,l21600,xe">
              <v:stroke joinstyle="miter"/>
              <v:path gradientshapeok="t" o:connecttype="rect"/>
            </v:shapetype>
            <v:shape id="MSIPCM3f2a4b79a6054310238e0ca1" o:spid="_x0000_s1026" type="#_x0000_t202" alt="{&quot;HashCode&quot;:-117854309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" o:allowincell="f" filled="f" stroked="f" strokeweight=".5pt">
              <v:textbox inset="20pt,0,,0">
                <w:txbxContent>
                  <w:p w14:paraId="303821B5" w14:textId="60B31B6C" w:rsidR="001256F0" w:rsidRPr="001256F0" w:rsidRDefault="001256F0" w:rsidP="001256F0">
                    <w:pPr>
                      <w:rPr>
                        <w:rFonts w:ascii="Arial" w:hAnsi="Arial" w:cs="Arial"/>
                        <w:color w:val="7F7F7F"/>
                        <w:sz w:val="18"/>
                      </w:rPr>
                    </w:pPr>
                    <w:r w:rsidRPr="001256F0">
                      <w:rPr>
                        <w:rFonts w:ascii="Arial" w:hAnsi="Arial" w:cs="Arial"/>
                        <w:color w:val="7F7F7F"/>
                        <w:sz w:val="18"/>
                      </w:rPr>
                      <w:t>Classified as Mazda Restricted</w:t>
                    </w:r>
                  </w:p>
                </w:txbxContent>
              </v:textbox>
              <w10:wrap anchorx="page" anchory="page"/>
            </v:shape>
          </w:pict>
        </mc:Fallback>
      </mc:AlternateContent>
    </w:r>
    <w:r w:rsidR="00A36DDC">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sidR="00A36DDC">
      <w:rPr>
        <w:rFonts w:ascii="Arial" w:hAnsi="Arial" w:cs="Arial"/>
        <w:b/>
        <w:color w:val="636363"/>
        <w:lang w:val="es-ES"/>
      </w:rPr>
      <w:t xml:space="preserve">                    </w:t>
    </w:r>
    <w:r w:rsidR="00A36DDC"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8E0D98"/>
    <w:multiLevelType w:val="hybridMultilevel"/>
    <w:tmpl w:val="63D6A4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54704"/>
    <w:rsid w:val="000772EC"/>
    <w:rsid w:val="000A142F"/>
    <w:rsid w:val="000A5368"/>
    <w:rsid w:val="000B507F"/>
    <w:rsid w:val="0010612A"/>
    <w:rsid w:val="001256F0"/>
    <w:rsid w:val="001407D3"/>
    <w:rsid w:val="00163D74"/>
    <w:rsid w:val="0019405E"/>
    <w:rsid w:val="001E004E"/>
    <w:rsid w:val="00224056"/>
    <w:rsid w:val="00225A84"/>
    <w:rsid w:val="00286CDB"/>
    <w:rsid w:val="00295243"/>
    <w:rsid w:val="002F5829"/>
    <w:rsid w:val="00303BD0"/>
    <w:rsid w:val="003435A3"/>
    <w:rsid w:val="00354486"/>
    <w:rsid w:val="00354B22"/>
    <w:rsid w:val="0036048E"/>
    <w:rsid w:val="003775E0"/>
    <w:rsid w:val="004514F7"/>
    <w:rsid w:val="004C0E58"/>
    <w:rsid w:val="004D1DAF"/>
    <w:rsid w:val="00507483"/>
    <w:rsid w:val="00537A75"/>
    <w:rsid w:val="00627EF5"/>
    <w:rsid w:val="0063773C"/>
    <w:rsid w:val="006A4D93"/>
    <w:rsid w:val="006B1388"/>
    <w:rsid w:val="006F646A"/>
    <w:rsid w:val="00750995"/>
    <w:rsid w:val="00772459"/>
    <w:rsid w:val="0078651F"/>
    <w:rsid w:val="00823340"/>
    <w:rsid w:val="00857DAE"/>
    <w:rsid w:val="00901798"/>
    <w:rsid w:val="00912110"/>
    <w:rsid w:val="009478BA"/>
    <w:rsid w:val="00963120"/>
    <w:rsid w:val="00984591"/>
    <w:rsid w:val="00A1688B"/>
    <w:rsid w:val="00A20E72"/>
    <w:rsid w:val="00A27288"/>
    <w:rsid w:val="00A36DDC"/>
    <w:rsid w:val="00A91EE7"/>
    <w:rsid w:val="00AA0B7C"/>
    <w:rsid w:val="00AA4B69"/>
    <w:rsid w:val="00AA601F"/>
    <w:rsid w:val="00AE5B48"/>
    <w:rsid w:val="00AF265F"/>
    <w:rsid w:val="00B431F0"/>
    <w:rsid w:val="00B61F09"/>
    <w:rsid w:val="00B76CD0"/>
    <w:rsid w:val="00B778F5"/>
    <w:rsid w:val="00B8407B"/>
    <w:rsid w:val="00B84EF5"/>
    <w:rsid w:val="00BE7658"/>
    <w:rsid w:val="00C313BA"/>
    <w:rsid w:val="00C81629"/>
    <w:rsid w:val="00C83E11"/>
    <w:rsid w:val="00D14C27"/>
    <w:rsid w:val="00D15526"/>
    <w:rsid w:val="00D41B79"/>
    <w:rsid w:val="00D70ACC"/>
    <w:rsid w:val="00DB0158"/>
    <w:rsid w:val="00DB1D9C"/>
    <w:rsid w:val="00DB51BE"/>
    <w:rsid w:val="00E203C3"/>
    <w:rsid w:val="00E46D4D"/>
    <w:rsid w:val="00E935EC"/>
    <w:rsid w:val="00EA1B89"/>
    <w:rsid w:val="00EA5BFB"/>
    <w:rsid w:val="00EE5EC4"/>
    <w:rsid w:val="00EF3866"/>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976">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973952692">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40</cp:revision>
  <cp:lastPrinted>2021-12-16T08:16:00Z</cp:lastPrinted>
  <dcterms:created xsi:type="dcterms:W3CDTF">2019-11-12T14:37:00Z</dcterms:created>
  <dcterms:modified xsi:type="dcterms:W3CDTF">2021-12-16T08:16:00Z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2021-12-16T08:16:58Z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ea7df527-8a05-4261-a3c1-1c7d0925ae2e</vt:lpwstr>
  </property>
  <property fmtid="{D5CDD505-2E9C-101B-9397-08002B2CF9AE}" pid="8" name="MSIP_Label_24138167-8415-4dc6-b34d-59d664cf5b49_ContentBits">
    <vt:lpwstr>1</vt:lpwstr>
  </property>
</Properties>
</file>