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625B1DCB" w14:textId="77777777" w:rsidR="00E247B5" w:rsidRPr="00C76E37" w:rsidRDefault="00E247B5" w:rsidP="00E247B5">
      <w:pPr>
        <w:jc w:val="center"/>
        <w:rPr>
          <w:rFonts w:ascii="Arial" w:hAnsi="Arial" w:cs="Arial"/>
          <w:sz w:val="20"/>
          <w:szCs w:val="20"/>
          <w:u w:val="single"/>
          <w:lang w:val="es-ES" w:eastAsia="ja-JP"/>
        </w:rPr>
      </w:pPr>
    </w:p>
    <w:p w14:paraId="26E16659" w14:textId="36807A6F" w:rsidR="00403BC8" w:rsidRDefault="005716DF" w:rsidP="00403BC8">
      <w:pPr>
        <w:jc w:val="center"/>
        <w:rPr>
          <w:rFonts w:ascii="Arial" w:hAnsi="Arial" w:cs="Arial"/>
          <w:b/>
          <w:bCs/>
          <w:sz w:val="32"/>
          <w:szCs w:val="32"/>
          <w:lang w:val="es-ES"/>
        </w:rPr>
      </w:pPr>
      <w:r w:rsidRPr="006675A1">
        <w:rPr>
          <w:rFonts w:ascii="Arial" w:hAnsi="Arial" w:cs="Arial"/>
          <w:b/>
          <w:bCs/>
          <w:sz w:val="32"/>
          <w:szCs w:val="32"/>
          <w:lang w:val="es-ES"/>
        </w:rPr>
        <w:t>Ma</w:t>
      </w:r>
      <w:r w:rsidR="0067311B">
        <w:rPr>
          <w:rFonts w:ascii="Arial" w:hAnsi="Arial" w:cs="Arial"/>
          <w:b/>
          <w:bCs/>
          <w:sz w:val="32"/>
          <w:szCs w:val="32"/>
          <w:lang w:val="es-ES"/>
        </w:rPr>
        <w:t>zda CX-3</w:t>
      </w:r>
      <w:r w:rsidR="003F7B9E">
        <w:rPr>
          <w:rFonts w:ascii="Arial" w:hAnsi="Arial" w:cs="Arial"/>
          <w:b/>
          <w:bCs/>
          <w:sz w:val="32"/>
          <w:szCs w:val="32"/>
          <w:lang w:val="es-ES"/>
        </w:rPr>
        <w:t xml:space="preserve"> 2020</w:t>
      </w:r>
      <w:r w:rsidR="0067311B">
        <w:rPr>
          <w:rFonts w:ascii="Arial" w:hAnsi="Arial" w:cs="Arial"/>
          <w:b/>
          <w:bCs/>
          <w:sz w:val="32"/>
          <w:szCs w:val="32"/>
          <w:lang w:val="es-ES"/>
        </w:rPr>
        <w:t>: más eficiente y atractivo</w:t>
      </w:r>
      <w:r w:rsidR="00323E19">
        <w:rPr>
          <w:rFonts w:ascii="Arial" w:hAnsi="Arial" w:cs="Arial"/>
          <w:b/>
          <w:bCs/>
          <w:sz w:val="32"/>
          <w:szCs w:val="32"/>
          <w:lang w:val="es-ES"/>
        </w:rPr>
        <w:t xml:space="preserve"> que nunca</w:t>
      </w:r>
    </w:p>
    <w:p w14:paraId="79E5D4C1" w14:textId="77777777" w:rsidR="003F7B9E" w:rsidRPr="006675A1" w:rsidRDefault="003F7B9E" w:rsidP="00403BC8">
      <w:pPr>
        <w:jc w:val="center"/>
        <w:rPr>
          <w:rFonts w:ascii="Arial" w:hAnsi="Arial" w:cs="Arial"/>
          <w:b/>
          <w:bCs/>
          <w:sz w:val="32"/>
          <w:szCs w:val="32"/>
          <w:lang w:val="es-ES"/>
        </w:rPr>
      </w:pPr>
    </w:p>
    <w:p w14:paraId="7C153489" w14:textId="799AEF3D" w:rsidR="0067311B" w:rsidRPr="009C0E94" w:rsidRDefault="0067311B" w:rsidP="0067311B">
      <w:pPr>
        <w:pStyle w:val="ListParagraph"/>
        <w:keepLines w:val="0"/>
        <w:numPr>
          <w:ilvl w:val="0"/>
          <w:numId w:val="6"/>
        </w:numPr>
        <w:tabs>
          <w:tab w:val="clear" w:pos="1320"/>
        </w:tabs>
        <w:suppressAutoHyphens w:val="0"/>
        <w:spacing w:after="0" w:line="340" w:lineRule="exact"/>
        <w:jc w:val="both"/>
        <w:rPr>
          <w:rFonts w:ascii="Arial" w:hAnsi="Arial" w:cs="Arial"/>
          <w:sz w:val="21"/>
          <w:szCs w:val="21"/>
        </w:rPr>
      </w:pPr>
      <w:r w:rsidRPr="0067311B">
        <w:rPr>
          <w:rFonts w:ascii="Arial" w:hAnsi="Arial" w:cs="Arial"/>
          <w:sz w:val="20"/>
          <w:szCs w:val="20"/>
        </w:rPr>
        <w:t xml:space="preserve">El SUV compacto de Mazda </w:t>
      </w:r>
      <w:r w:rsidR="003F7B9E">
        <w:rPr>
          <w:rFonts w:ascii="Arial" w:hAnsi="Arial" w:cs="Arial"/>
          <w:sz w:val="20"/>
          <w:szCs w:val="20"/>
        </w:rPr>
        <w:t xml:space="preserve">actualiza su equipamiento, </w:t>
      </w:r>
      <w:r w:rsidR="00685276">
        <w:rPr>
          <w:rFonts w:ascii="Arial" w:hAnsi="Arial" w:cs="Arial"/>
          <w:sz w:val="20"/>
          <w:szCs w:val="20"/>
        </w:rPr>
        <w:t xml:space="preserve">además de </w:t>
      </w:r>
      <w:r w:rsidRPr="0067311B">
        <w:rPr>
          <w:rFonts w:ascii="Arial" w:hAnsi="Arial" w:cs="Arial"/>
          <w:sz w:val="20"/>
          <w:szCs w:val="20"/>
        </w:rPr>
        <w:t>mejora</w:t>
      </w:r>
      <w:r w:rsidR="00685276">
        <w:rPr>
          <w:rFonts w:ascii="Arial" w:hAnsi="Arial" w:cs="Arial"/>
          <w:sz w:val="20"/>
          <w:szCs w:val="20"/>
        </w:rPr>
        <w:t>r</w:t>
      </w:r>
      <w:r w:rsidRPr="0067311B">
        <w:rPr>
          <w:rFonts w:ascii="Arial" w:hAnsi="Arial" w:cs="Arial"/>
          <w:sz w:val="20"/>
          <w:szCs w:val="20"/>
        </w:rPr>
        <w:t xml:space="preserve"> su consumo y emisiones</w:t>
      </w:r>
    </w:p>
    <w:p w14:paraId="733F79FF" w14:textId="77777777" w:rsidR="0067311B" w:rsidRPr="0067311B" w:rsidRDefault="0067311B" w:rsidP="0067311B">
      <w:pPr>
        <w:spacing w:line="360" w:lineRule="auto"/>
        <w:ind w:left="1080"/>
        <w:rPr>
          <w:rFonts w:ascii="Arial" w:hAnsi="Arial" w:cs="Arial"/>
          <w:b/>
          <w:kern w:val="2"/>
          <w:sz w:val="20"/>
          <w:szCs w:val="20"/>
          <w:lang w:val="es-ES" w:eastAsia="ja-JP"/>
        </w:rPr>
      </w:pPr>
    </w:p>
    <w:p w14:paraId="7A9A8788" w14:textId="72D57E4D" w:rsidR="00323E19" w:rsidRDefault="0062566E" w:rsidP="0067311B">
      <w:pPr>
        <w:spacing w:line="360" w:lineRule="auto"/>
        <w:jc w:val="both"/>
        <w:rPr>
          <w:rFonts w:ascii="Arial" w:hAnsi="Arial" w:cs="Arial"/>
          <w:sz w:val="20"/>
          <w:szCs w:val="20"/>
          <w:lang w:val="es-ES"/>
        </w:rPr>
      </w:pPr>
      <w:r w:rsidRPr="00144C84">
        <w:rPr>
          <w:rFonts w:ascii="Arial" w:hAnsi="Arial" w:cs="Arial"/>
          <w:b/>
          <w:sz w:val="20"/>
          <w:szCs w:val="20"/>
          <w:u w:val="single"/>
          <w:lang w:val="es-ES"/>
        </w:rPr>
        <w:t xml:space="preserve">Madrid, </w:t>
      </w:r>
      <w:r w:rsidR="0067311B">
        <w:rPr>
          <w:rFonts w:ascii="Arial" w:hAnsi="Arial" w:cs="Arial"/>
          <w:b/>
          <w:sz w:val="20"/>
          <w:szCs w:val="20"/>
          <w:u w:val="single"/>
          <w:lang w:val="es-ES"/>
        </w:rPr>
        <w:t>1</w:t>
      </w:r>
      <w:r w:rsidR="00C65BFE">
        <w:rPr>
          <w:rFonts w:ascii="Arial" w:hAnsi="Arial" w:cs="Arial"/>
          <w:b/>
          <w:sz w:val="20"/>
          <w:szCs w:val="20"/>
          <w:u w:val="single"/>
          <w:lang w:val="es-ES"/>
        </w:rPr>
        <w:t>4</w:t>
      </w:r>
      <w:r w:rsidR="00403BC8" w:rsidRPr="00144C84">
        <w:rPr>
          <w:rFonts w:ascii="Arial" w:hAnsi="Arial" w:cs="Arial"/>
          <w:b/>
          <w:sz w:val="20"/>
          <w:szCs w:val="20"/>
          <w:u w:val="single"/>
          <w:lang w:val="es-ES"/>
        </w:rPr>
        <w:t xml:space="preserve"> de ju</w:t>
      </w:r>
      <w:r w:rsidR="00144C84" w:rsidRPr="00144C84">
        <w:rPr>
          <w:rFonts w:ascii="Arial" w:hAnsi="Arial" w:cs="Arial"/>
          <w:b/>
          <w:sz w:val="20"/>
          <w:szCs w:val="20"/>
          <w:u w:val="single"/>
          <w:lang w:val="es-ES"/>
        </w:rPr>
        <w:t>l</w:t>
      </w:r>
      <w:r w:rsidR="00403BC8" w:rsidRPr="00144C84">
        <w:rPr>
          <w:rFonts w:ascii="Arial" w:hAnsi="Arial" w:cs="Arial"/>
          <w:b/>
          <w:sz w:val="20"/>
          <w:szCs w:val="20"/>
          <w:u w:val="single"/>
          <w:lang w:val="es-ES"/>
        </w:rPr>
        <w:t>io de 2020.</w:t>
      </w:r>
      <w:r w:rsidR="00403BC8" w:rsidRPr="00144C84">
        <w:rPr>
          <w:rFonts w:ascii="Arial" w:hAnsi="Arial" w:cs="Arial"/>
          <w:sz w:val="20"/>
          <w:szCs w:val="20"/>
          <w:lang w:val="es-ES"/>
        </w:rPr>
        <w:t xml:space="preserve"> </w:t>
      </w:r>
      <w:r w:rsidR="00323E19">
        <w:rPr>
          <w:rFonts w:ascii="Arial" w:hAnsi="Arial" w:cs="Arial"/>
          <w:sz w:val="20"/>
          <w:szCs w:val="20"/>
          <w:lang w:val="es-ES"/>
        </w:rPr>
        <w:t>El Mazda CX-3</w:t>
      </w:r>
      <w:r w:rsidR="003F7B9E">
        <w:rPr>
          <w:rFonts w:ascii="Arial" w:hAnsi="Arial" w:cs="Arial"/>
          <w:sz w:val="20"/>
          <w:szCs w:val="20"/>
          <w:lang w:val="es-ES"/>
        </w:rPr>
        <w:t xml:space="preserve"> 2020</w:t>
      </w:r>
      <w:r w:rsidR="00323E19">
        <w:rPr>
          <w:rFonts w:ascii="Arial" w:hAnsi="Arial" w:cs="Arial"/>
          <w:sz w:val="20"/>
          <w:szCs w:val="20"/>
          <w:lang w:val="es-ES"/>
        </w:rPr>
        <w:t xml:space="preserve"> llega con una serie de nuevas características que aumentan el atractivo de este SUV de Mazda. Además de un mayor equipamiento de confort, el modelo incorpora</w:t>
      </w:r>
      <w:r w:rsidR="00801C0A">
        <w:rPr>
          <w:rFonts w:ascii="Arial" w:hAnsi="Arial" w:cs="Arial"/>
          <w:sz w:val="20"/>
          <w:szCs w:val="20"/>
          <w:lang w:val="es-ES"/>
        </w:rPr>
        <w:t>,</w:t>
      </w:r>
      <w:r w:rsidR="00323E19">
        <w:rPr>
          <w:rFonts w:ascii="Arial" w:hAnsi="Arial" w:cs="Arial"/>
          <w:sz w:val="20"/>
          <w:szCs w:val="20"/>
          <w:lang w:val="es-ES"/>
        </w:rPr>
        <w:t xml:space="preserve"> en su variante de 2,0 litros gasolina</w:t>
      </w:r>
      <w:r w:rsidR="00801C0A">
        <w:rPr>
          <w:rFonts w:ascii="Arial" w:hAnsi="Arial" w:cs="Arial"/>
          <w:sz w:val="20"/>
          <w:szCs w:val="20"/>
          <w:lang w:val="es-ES"/>
        </w:rPr>
        <w:t>,</w:t>
      </w:r>
      <w:r w:rsidR="00323E19">
        <w:rPr>
          <w:rFonts w:ascii="Arial" w:hAnsi="Arial" w:cs="Arial"/>
          <w:sz w:val="20"/>
          <w:szCs w:val="20"/>
          <w:lang w:val="es-ES"/>
        </w:rPr>
        <w:t xml:space="preserve"> el Sistema de desactivación de cilindros desarrollado por Mazda, lo que le permite mejorar su eficiencia.</w:t>
      </w:r>
    </w:p>
    <w:p w14:paraId="4C272239" w14:textId="77777777" w:rsidR="00323E19" w:rsidRDefault="00323E19" w:rsidP="0067311B">
      <w:pPr>
        <w:spacing w:line="360" w:lineRule="auto"/>
        <w:jc w:val="both"/>
        <w:rPr>
          <w:rFonts w:ascii="Arial" w:hAnsi="Arial" w:cs="Arial"/>
          <w:sz w:val="20"/>
          <w:szCs w:val="20"/>
          <w:lang w:val="es-ES"/>
        </w:rPr>
      </w:pPr>
    </w:p>
    <w:p w14:paraId="774D0A31" w14:textId="6B45DB02" w:rsidR="0067311B" w:rsidRPr="0067311B" w:rsidRDefault="0067311B" w:rsidP="0067311B">
      <w:pPr>
        <w:spacing w:line="360" w:lineRule="auto"/>
        <w:jc w:val="both"/>
        <w:rPr>
          <w:rFonts w:ascii="Arial" w:hAnsi="Arial" w:cs="Arial"/>
          <w:sz w:val="20"/>
          <w:szCs w:val="20"/>
          <w:lang w:val="es-ES"/>
        </w:rPr>
      </w:pPr>
      <w:r w:rsidRPr="0067311B">
        <w:rPr>
          <w:rFonts w:ascii="Arial" w:hAnsi="Arial" w:cs="Arial"/>
          <w:sz w:val="20"/>
          <w:szCs w:val="20"/>
          <w:lang w:val="es-ES"/>
        </w:rPr>
        <w:t xml:space="preserve">Bajo el capó, el Mazda CX-3 </w:t>
      </w:r>
      <w:r w:rsidR="003F7B9E">
        <w:rPr>
          <w:rFonts w:ascii="Arial" w:hAnsi="Arial" w:cs="Arial"/>
          <w:sz w:val="20"/>
          <w:szCs w:val="20"/>
          <w:lang w:val="es-ES"/>
        </w:rPr>
        <w:t xml:space="preserve">2020 </w:t>
      </w:r>
      <w:r w:rsidRPr="0067311B">
        <w:rPr>
          <w:rFonts w:ascii="Arial" w:hAnsi="Arial" w:cs="Arial"/>
          <w:sz w:val="20"/>
          <w:szCs w:val="20"/>
          <w:lang w:val="es-ES"/>
        </w:rPr>
        <w:t xml:space="preserve">con motor 2,0 litros Skyactiv-G </w:t>
      </w:r>
      <w:r w:rsidR="00685276">
        <w:rPr>
          <w:rFonts w:ascii="Arial" w:hAnsi="Arial" w:cs="Arial"/>
          <w:sz w:val="20"/>
          <w:szCs w:val="20"/>
          <w:lang w:val="es-ES"/>
        </w:rPr>
        <w:t xml:space="preserve">de 121 CV </w:t>
      </w:r>
      <w:r w:rsidRPr="0067311B">
        <w:rPr>
          <w:rFonts w:ascii="Arial" w:hAnsi="Arial" w:cs="Arial"/>
          <w:sz w:val="20"/>
          <w:szCs w:val="20"/>
          <w:lang w:val="es-ES"/>
        </w:rPr>
        <w:t xml:space="preserve">y cambio manual se beneficia a partir de ahora del Sistema de desactivación de cilindros, un </w:t>
      </w:r>
      <w:r w:rsidR="00685276">
        <w:rPr>
          <w:rFonts w:ascii="Arial" w:hAnsi="Arial" w:cs="Arial"/>
          <w:sz w:val="20"/>
          <w:szCs w:val="20"/>
          <w:lang w:val="es-ES"/>
        </w:rPr>
        <w:t>dispositivo</w:t>
      </w:r>
      <w:r w:rsidRPr="0067311B">
        <w:rPr>
          <w:rFonts w:ascii="Arial" w:hAnsi="Arial" w:cs="Arial"/>
          <w:sz w:val="20"/>
          <w:szCs w:val="20"/>
          <w:lang w:val="es-ES"/>
        </w:rPr>
        <w:t xml:space="preserve"> que permite anular el funcionamiento de dos de los </w:t>
      </w:r>
      <w:r w:rsidR="00801C0A">
        <w:rPr>
          <w:rFonts w:ascii="Arial" w:hAnsi="Arial" w:cs="Arial"/>
          <w:sz w:val="20"/>
          <w:szCs w:val="20"/>
          <w:lang w:val="es-ES"/>
        </w:rPr>
        <w:t>pistones</w:t>
      </w:r>
      <w:r w:rsidRPr="0067311B">
        <w:rPr>
          <w:rFonts w:ascii="Arial" w:hAnsi="Arial" w:cs="Arial"/>
          <w:sz w:val="20"/>
          <w:szCs w:val="20"/>
          <w:lang w:val="es-ES"/>
        </w:rPr>
        <w:t xml:space="preserve"> en momentos de baja carga del acelerador y velocidad constante. El resultado es un 14% menos de consumo y emisiones de CO</w:t>
      </w:r>
      <w:r w:rsidRPr="00685276">
        <w:rPr>
          <w:rFonts w:ascii="Arial" w:hAnsi="Arial" w:cs="Arial"/>
          <w:sz w:val="16"/>
          <w:szCs w:val="16"/>
          <w:lang w:val="es-ES"/>
        </w:rPr>
        <w:t xml:space="preserve">2 </w:t>
      </w:r>
      <w:r w:rsidRPr="0067311B">
        <w:rPr>
          <w:rFonts w:ascii="Arial" w:hAnsi="Arial" w:cs="Arial"/>
          <w:sz w:val="20"/>
          <w:szCs w:val="20"/>
          <w:lang w:val="es-ES"/>
        </w:rPr>
        <w:t xml:space="preserve">en ciclo combinado. </w:t>
      </w:r>
    </w:p>
    <w:p w14:paraId="618CFF79" w14:textId="082EBD66" w:rsidR="0067311B" w:rsidRDefault="0067311B" w:rsidP="0067311B">
      <w:pPr>
        <w:spacing w:line="340" w:lineRule="exact"/>
        <w:jc w:val="both"/>
        <w:rPr>
          <w:rFonts w:ascii="Arial" w:hAnsi="Arial" w:cs="Arial"/>
          <w:sz w:val="20"/>
          <w:szCs w:val="20"/>
          <w:lang w:val="es-ES"/>
        </w:rPr>
      </w:pPr>
    </w:p>
    <w:p w14:paraId="670EF13B" w14:textId="02F603F5" w:rsidR="00685276" w:rsidRDefault="00801C0A" w:rsidP="0067311B">
      <w:pPr>
        <w:spacing w:line="340" w:lineRule="exact"/>
        <w:jc w:val="both"/>
        <w:rPr>
          <w:rFonts w:ascii="Arial" w:hAnsi="Arial" w:cs="Arial"/>
          <w:sz w:val="20"/>
          <w:szCs w:val="20"/>
          <w:lang w:val="es-ES"/>
        </w:rPr>
      </w:pPr>
      <w:r>
        <w:rPr>
          <w:rFonts w:ascii="Arial" w:hAnsi="Arial" w:cs="Arial"/>
          <w:sz w:val="20"/>
          <w:szCs w:val="20"/>
          <w:lang w:val="es-ES"/>
        </w:rPr>
        <w:t>El Mazda CX-30 2020 t</w:t>
      </w:r>
      <w:r w:rsidR="00685276">
        <w:rPr>
          <w:rFonts w:ascii="Arial" w:hAnsi="Arial" w:cs="Arial"/>
          <w:sz w:val="20"/>
          <w:szCs w:val="20"/>
          <w:lang w:val="es-ES"/>
        </w:rPr>
        <w:t>ambién mejora e</w:t>
      </w:r>
      <w:r w:rsidR="003F7B9E">
        <w:rPr>
          <w:rFonts w:ascii="Arial" w:hAnsi="Arial" w:cs="Arial"/>
          <w:sz w:val="20"/>
          <w:szCs w:val="20"/>
          <w:lang w:val="es-ES"/>
        </w:rPr>
        <w:t xml:space="preserve">n el apartado de equipamiento, </w:t>
      </w:r>
      <w:r w:rsidR="00685276">
        <w:rPr>
          <w:rFonts w:ascii="Arial" w:hAnsi="Arial" w:cs="Arial"/>
          <w:sz w:val="20"/>
          <w:szCs w:val="20"/>
          <w:lang w:val="es-ES"/>
        </w:rPr>
        <w:t xml:space="preserve">ya que </w:t>
      </w:r>
      <w:r w:rsidR="003F7B9E">
        <w:rPr>
          <w:rFonts w:ascii="Arial" w:hAnsi="Arial" w:cs="Arial"/>
          <w:sz w:val="20"/>
          <w:szCs w:val="20"/>
          <w:lang w:val="es-ES"/>
        </w:rPr>
        <w:t>c</w:t>
      </w:r>
      <w:r>
        <w:rPr>
          <w:rFonts w:ascii="Arial" w:hAnsi="Arial" w:cs="Arial"/>
          <w:sz w:val="20"/>
          <w:szCs w:val="20"/>
          <w:lang w:val="es-ES"/>
        </w:rPr>
        <w:t>uenta</w:t>
      </w:r>
      <w:r w:rsidR="003F7B9E">
        <w:rPr>
          <w:rFonts w:ascii="Arial" w:hAnsi="Arial" w:cs="Arial"/>
          <w:sz w:val="20"/>
          <w:szCs w:val="20"/>
          <w:lang w:val="es-ES"/>
        </w:rPr>
        <w:t xml:space="preserve"> a partir de ahora con Android Auto y Apple CarPlay de serie en toda la gama, un elemento que hasta ahora únicamente se encontraba disponible en el acabado Zenith. Por su parte, la terminación Evolution ofrece nuevas características, como son las llantas de 18 pulgadas y la radio digital DAB. </w:t>
      </w:r>
      <w:r w:rsidR="00685276">
        <w:rPr>
          <w:rFonts w:ascii="Arial" w:hAnsi="Arial" w:cs="Arial"/>
          <w:sz w:val="20"/>
          <w:szCs w:val="20"/>
          <w:lang w:val="es-ES"/>
        </w:rPr>
        <w:t xml:space="preserve">El B-SUV de Mazda </w:t>
      </w:r>
      <w:r>
        <w:rPr>
          <w:rFonts w:ascii="Arial" w:hAnsi="Arial" w:cs="Arial"/>
          <w:sz w:val="20"/>
          <w:szCs w:val="20"/>
          <w:lang w:val="es-ES"/>
        </w:rPr>
        <w:t xml:space="preserve">se encuentra </w:t>
      </w:r>
      <w:r w:rsidR="00685276">
        <w:rPr>
          <w:rFonts w:ascii="Arial" w:hAnsi="Arial" w:cs="Arial"/>
          <w:sz w:val="20"/>
          <w:szCs w:val="20"/>
          <w:lang w:val="es-ES"/>
        </w:rPr>
        <w:t xml:space="preserve">disponible con tracción delantera y cambio manual o automático, en ambos casos de seis velocidades.  </w:t>
      </w:r>
    </w:p>
    <w:p w14:paraId="05C098CE" w14:textId="77777777" w:rsidR="003F7B9E" w:rsidRPr="0067311B" w:rsidRDefault="003F7B9E" w:rsidP="0067311B">
      <w:pPr>
        <w:spacing w:line="340" w:lineRule="exact"/>
        <w:jc w:val="both"/>
        <w:rPr>
          <w:rFonts w:ascii="Arial" w:hAnsi="Arial" w:cs="Arial"/>
          <w:sz w:val="20"/>
          <w:szCs w:val="20"/>
          <w:lang w:val="es-ES"/>
        </w:rPr>
      </w:pPr>
    </w:p>
    <w:p w14:paraId="7931A097" w14:textId="122CFF8F" w:rsidR="0067311B" w:rsidRDefault="0067311B" w:rsidP="0067311B">
      <w:pPr>
        <w:spacing w:line="340" w:lineRule="exact"/>
        <w:jc w:val="both"/>
        <w:rPr>
          <w:rFonts w:ascii="Arial" w:hAnsi="Arial" w:cs="Arial"/>
          <w:sz w:val="20"/>
          <w:szCs w:val="20"/>
          <w:lang w:val="es-ES"/>
        </w:rPr>
      </w:pPr>
      <w:r w:rsidRPr="0067311B">
        <w:rPr>
          <w:rFonts w:ascii="Arial" w:hAnsi="Arial" w:cs="Arial"/>
          <w:sz w:val="20"/>
          <w:szCs w:val="20"/>
          <w:lang w:val="es-ES"/>
        </w:rPr>
        <w:t xml:space="preserve">Reconocido desde su lanzamiento en 2015 por su atractivo diseño y extraordinario comportamiento dinámico, el Mazda CX-3 es el segundo modelo más vendido de la marca en Europa, solamente por detrás del Mazda CX-5. El modelo </w:t>
      </w:r>
      <w:r w:rsidR="003F7B9E">
        <w:rPr>
          <w:rFonts w:ascii="Arial" w:hAnsi="Arial" w:cs="Arial"/>
          <w:sz w:val="20"/>
          <w:szCs w:val="20"/>
          <w:lang w:val="es-ES"/>
        </w:rPr>
        <w:t>2020</w:t>
      </w:r>
      <w:r w:rsidR="00685276">
        <w:rPr>
          <w:rFonts w:ascii="Arial" w:hAnsi="Arial" w:cs="Arial"/>
          <w:sz w:val="20"/>
          <w:szCs w:val="20"/>
          <w:lang w:val="es-ES"/>
        </w:rPr>
        <w:t xml:space="preserve"> </w:t>
      </w:r>
      <w:r w:rsidRPr="0067311B">
        <w:rPr>
          <w:rFonts w:ascii="Arial" w:hAnsi="Arial" w:cs="Arial"/>
          <w:sz w:val="20"/>
          <w:szCs w:val="20"/>
          <w:lang w:val="es-ES"/>
        </w:rPr>
        <w:t xml:space="preserve">llegará a los concesionarios </w:t>
      </w:r>
      <w:r w:rsidR="003F7B9E">
        <w:rPr>
          <w:rFonts w:ascii="Arial" w:hAnsi="Arial" w:cs="Arial"/>
          <w:sz w:val="20"/>
          <w:szCs w:val="20"/>
          <w:lang w:val="es-ES"/>
        </w:rPr>
        <w:t>de toda España durante este mes de julio con un</w:t>
      </w:r>
      <w:r w:rsidR="0070166A">
        <w:rPr>
          <w:rFonts w:ascii="Arial" w:hAnsi="Arial" w:cs="Arial"/>
          <w:sz w:val="20"/>
          <w:szCs w:val="20"/>
          <w:lang w:val="es-ES"/>
        </w:rPr>
        <w:t xml:space="preserve"> precio</w:t>
      </w:r>
      <w:r w:rsidR="003F7B9E">
        <w:rPr>
          <w:rFonts w:ascii="Arial" w:hAnsi="Arial" w:cs="Arial"/>
          <w:sz w:val="20"/>
          <w:szCs w:val="20"/>
          <w:lang w:val="es-ES"/>
        </w:rPr>
        <w:t xml:space="preserve"> desde </w:t>
      </w:r>
      <w:r w:rsidR="0070166A">
        <w:rPr>
          <w:rFonts w:ascii="Arial" w:hAnsi="Arial" w:cs="Arial"/>
          <w:sz w:val="20"/>
          <w:szCs w:val="20"/>
          <w:lang w:val="es-ES"/>
        </w:rPr>
        <w:t>18.8</w:t>
      </w:r>
      <w:r w:rsidR="003F7B9E">
        <w:rPr>
          <w:rFonts w:ascii="Arial" w:hAnsi="Arial" w:cs="Arial"/>
          <w:sz w:val="20"/>
          <w:szCs w:val="20"/>
          <w:lang w:val="es-ES"/>
        </w:rPr>
        <w:t>61 €*</w:t>
      </w:r>
      <w:r w:rsidRPr="0067311B">
        <w:rPr>
          <w:rFonts w:ascii="Arial" w:hAnsi="Arial" w:cs="Arial"/>
          <w:sz w:val="20"/>
          <w:szCs w:val="20"/>
          <w:lang w:val="es-ES"/>
        </w:rPr>
        <w:t>.</w:t>
      </w:r>
    </w:p>
    <w:p w14:paraId="5FE76BED" w14:textId="17FAF1FA" w:rsidR="0070166A" w:rsidRDefault="0070166A" w:rsidP="0067311B">
      <w:pPr>
        <w:spacing w:line="340" w:lineRule="exact"/>
        <w:jc w:val="both"/>
        <w:rPr>
          <w:rFonts w:ascii="Arial" w:hAnsi="Arial" w:cs="Arial"/>
          <w:sz w:val="20"/>
          <w:szCs w:val="20"/>
          <w:lang w:val="es-ES"/>
        </w:rPr>
      </w:pPr>
    </w:p>
    <w:p w14:paraId="1121BFB1" w14:textId="77777777" w:rsidR="0070166A" w:rsidRDefault="0070166A" w:rsidP="0067311B">
      <w:pPr>
        <w:spacing w:line="340" w:lineRule="exact"/>
        <w:jc w:val="both"/>
        <w:rPr>
          <w:rFonts w:ascii="Arial" w:hAnsi="Arial" w:cs="Arial"/>
          <w:sz w:val="20"/>
          <w:szCs w:val="20"/>
          <w:lang w:val="es-ES"/>
        </w:rPr>
      </w:pPr>
    </w:p>
    <w:p w14:paraId="63E11E36" w14:textId="0C23F82D" w:rsidR="0070166A" w:rsidRPr="0070166A" w:rsidRDefault="0070166A" w:rsidP="0067311B">
      <w:pPr>
        <w:spacing w:line="340" w:lineRule="exact"/>
        <w:jc w:val="both"/>
        <w:rPr>
          <w:rFonts w:ascii="Arial" w:hAnsi="Arial" w:cs="Arial"/>
          <w:sz w:val="18"/>
          <w:szCs w:val="18"/>
          <w:lang w:val="es-ES"/>
        </w:rPr>
      </w:pPr>
      <w:r w:rsidRPr="0070166A">
        <w:rPr>
          <w:rFonts w:ascii="Arial" w:hAnsi="Arial" w:cs="Arial"/>
          <w:sz w:val="18"/>
          <w:szCs w:val="18"/>
          <w:lang w:val="es-ES"/>
        </w:rPr>
        <w:t xml:space="preserve">*El precio indicado incluye los descuentos vigentes y </w:t>
      </w:r>
      <w:r>
        <w:rPr>
          <w:rFonts w:ascii="Arial" w:hAnsi="Arial" w:cs="Arial"/>
          <w:sz w:val="18"/>
          <w:szCs w:val="18"/>
          <w:lang w:val="es-ES"/>
        </w:rPr>
        <w:t xml:space="preserve">la campaña por </w:t>
      </w:r>
      <w:bookmarkStart w:id="0" w:name="_GoBack"/>
      <w:bookmarkEnd w:id="0"/>
      <w:r w:rsidRPr="0070166A">
        <w:rPr>
          <w:rFonts w:ascii="Arial" w:hAnsi="Arial" w:cs="Arial"/>
          <w:sz w:val="18"/>
          <w:szCs w:val="18"/>
          <w:lang w:val="es-ES"/>
        </w:rPr>
        <w:t>financiación</w:t>
      </w:r>
    </w:p>
    <w:p w14:paraId="2808ABEC" w14:textId="77777777" w:rsidR="0070166A" w:rsidRPr="0067311B" w:rsidRDefault="0070166A" w:rsidP="0067311B">
      <w:pPr>
        <w:spacing w:line="340" w:lineRule="exact"/>
        <w:jc w:val="both"/>
        <w:rPr>
          <w:rFonts w:ascii="Arial" w:hAnsi="Arial" w:cs="Arial"/>
          <w:sz w:val="20"/>
          <w:szCs w:val="20"/>
          <w:lang w:val="es-ES"/>
        </w:rPr>
      </w:pPr>
    </w:p>
    <w:p w14:paraId="33F91FFD" w14:textId="166899DE" w:rsidR="0067311B" w:rsidRDefault="0067311B" w:rsidP="0067311B">
      <w:pPr>
        <w:spacing w:line="360" w:lineRule="auto"/>
        <w:jc w:val="both"/>
        <w:rPr>
          <w:rStyle w:val="Strong"/>
          <w:lang w:val="es-ES"/>
        </w:rPr>
      </w:pPr>
    </w:p>
    <w:p w14:paraId="6431180D" w14:textId="77777777" w:rsidR="00323E19" w:rsidRDefault="00323E19" w:rsidP="0067311B">
      <w:pPr>
        <w:spacing w:line="360" w:lineRule="auto"/>
        <w:jc w:val="both"/>
        <w:rPr>
          <w:rStyle w:val="Strong"/>
          <w:lang w:val="es-ES"/>
        </w:rPr>
      </w:pPr>
    </w:p>
    <w:p w14:paraId="35813968" w14:textId="150DAC07" w:rsidR="00927616" w:rsidRPr="00144C84" w:rsidRDefault="00927616" w:rsidP="005716DF">
      <w:pPr>
        <w:spacing w:line="360" w:lineRule="auto"/>
        <w:jc w:val="both"/>
        <w:rPr>
          <w:rFonts w:ascii="Arial" w:hAnsi="Arial" w:cs="Arial"/>
          <w:sz w:val="20"/>
          <w:szCs w:val="20"/>
          <w:lang w:val="es-ES"/>
        </w:rPr>
      </w:pPr>
    </w:p>
    <w:p w14:paraId="76F7F908" w14:textId="77777777" w:rsidR="006B71CF" w:rsidRPr="00C76E37" w:rsidRDefault="006B71CF" w:rsidP="00577DFC">
      <w:pPr>
        <w:pStyle w:val="Default"/>
        <w:tabs>
          <w:tab w:val="left" w:pos="3969"/>
        </w:tabs>
        <w:spacing w:line="360" w:lineRule="auto"/>
        <w:ind w:right="140"/>
        <w:rPr>
          <w:rFonts w:ascii="Arial" w:eastAsiaTheme="minorEastAsia" w:hAnsi="Arial" w:cs="Arial"/>
          <w:b/>
          <w:bCs/>
          <w:color w:val="auto"/>
          <w:sz w:val="20"/>
          <w:szCs w:val="20"/>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0FA7F" w14:textId="77777777" w:rsidR="00F4505F" w:rsidRDefault="00F4505F" w:rsidP="00A36DDC">
      <w:r>
        <w:separator/>
      </w:r>
    </w:p>
  </w:endnote>
  <w:endnote w:type="continuationSeparator" w:id="0">
    <w:p w14:paraId="695BCE25" w14:textId="77777777" w:rsidR="00F4505F" w:rsidRDefault="00F4505F"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state-Regular">
    <w:altName w:val="Times New Roman"/>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DC2CB" w14:textId="77777777" w:rsidR="00F4505F" w:rsidRDefault="00F4505F" w:rsidP="00A36DDC">
      <w:r>
        <w:separator/>
      </w:r>
    </w:p>
  </w:footnote>
  <w:footnote w:type="continuationSeparator" w:id="0">
    <w:p w14:paraId="1323295D" w14:textId="77777777" w:rsidR="00F4505F" w:rsidRDefault="00F4505F"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39DC"/>
    <w:multiLevelType w:val="hybridMultilevel"/>
    <w:tmpl w:val="E592D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F60AE1"/>
    <w:multiLevelType w:val="hybridMultilevel"/>
    <w:tmpl w:val="F66E7368"/>
    <w:lvl w:ilvl="0" w:tplc="6646174C">
      <w:numFmt w:val="bullet"/>
      <w:lvlText w:val="-"/>
      <w:lvlJc w:val="left"/>
      <w:pPr>
        <w:ind w:left="720" w:hanging="360"/>
      </w:pPr>
      <w:rPr>
        <w:rFonts w:ascii="Tahoma" w:eastAsiaTheme="minorHAns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5A31CD"/>
    <w:multiLevelType w:val="hybridMultilevel"/>
    <w:tmpl w:val="BDEA62F2"/>
    <w:lvl w:ilvl="0" w:tplc="BAAAA6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146D4"/>
    <w:multiLevelType w:val="hybridMultilevel"/>
    <w:tmpl w:val="A022DEC4"/>
    <w:lvl w:ilvl="0" w:tplc="57A238FC">
      <w:numFmt w:val="bullet"/>
      <w:lvlText w:val="-"/>
      <w:lvlJc w:val="left"/>
      <w:pPr>
        <w:ind w:left="360" w:hanging="360"/>
      </w:pPr>
      <w:rPr>
        <w:rFonts w:ascii="Arial" w:eastAsia="MS Mincho"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B8699A"/>
    <w:multiLevelType w:val="hybridMultilevel"/>
    <w:tmpl w:val="2028FE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
  </w:num>
  <w:num w:numId="6">
    <w:abstractNumId w:val="9"/>
  </w:num>
  <w:num w:numId="7">
    <w:abstractNumId w:val="7"/>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44C84"/>
    <w:rsid w:val="00163D74"/>
    <w:rsid w:val="00175C9E"/>
    <w:rsid w:val="001E004E"/>
    <w:rsid w:val="00225A84"/>
    <w:rsid w:val="00235129"/>
    <w:rsid w:val="00251FDC"/>
    <w:rsid w:val="002679C2"/>
    <w:rsid w:val="00286CDB"/>
    <w:rsid w:val="00295243"/>
    <w:rsid w:val="00296D1F"/>
    <w:rsid w:val="00323E19"/>
    <w:rsid w:val="00332721"/>
    <w:rsid w:val="00354486"/>
    <w:rsid w:val="00354B22"/>
    <w:rsid w:val="0036048E"/>
    <w:rsid w:val="00373411"/>
    <w:rsid w:val="0039349D"/>
    <w:rsid w:val="003A4FE4"/>
    <w:rsid w:val="003F7B9E"/>
    <w:rsid w:val="00403BC8"/>
    <w:rsid w:val="00501200"/>
    <w:rsid w:val="00507483"/>
    <w:rsid w:val="00537A75"/>
    <w:rsid w:val="005547C2"/>
    <w:rsid w:val="005716DF"/>
    <w:rsid w:val="00577DFC"/>
    <w:rsid w:val="0062566E"/>
    <w:rsid w:val="0063773C"/>
    <w:rsid w:val="006675A1"/>
    <w:rsid w:val="0067311B"/>
    <w:rsid w:val="00685276"/>
    <w:rsid w:val="006B1388"/>
    <w:rsid w:val="006B71CF"/>
    <w:rsid w:val="006F646A"/>
    <w:rsid w:val="0070166A"/>
    <w:rsid w:val="00801C0A"/>
    <w:rsid w:val="00820E4C"/>
    <w:rsid w:val="00823340"/>
    <w:rsid w:val="00906251"/>
    <w:rsid w:val="00927616"/>
    <w:rsid w:val="00A36DDC"/>
    <w:rsid w:val="00AF146D"/>
    <w:rsid w:val="00B03394"/>
    <w:rsid w:val="00B431F0"/>
    <w:rsid w:val="00B76CD0"/>
    <w:rsid w:val="00B778F5"/>
    <w:rsid w:val="00B84EF5"/>
    <w:rsid w:val="00B85866"/>
    <w:rsid w:val="00BD789A"/>
    <w:rsid w:val="00BE7658"/>
    <w:rsid w:val="00C65B8F"/>
    <w:rsid w:val="00C65BFE"/>
    <w:rsid w:val="00C76E37"/>
    <w:rsid w:val="00C81629"/>
    <w:rsid w:val="00D15526"/>
    <w:rsid w:val="00D70ACC"/>
    <w:rsid w:val="00E203C3"/>
    <w:rsid w:val="00E247B5"/>
    <w:rsid w:val="00E847E0"/>
    <w:rsid w:val="00EA1B89"/>
    <w:rsid w:val="00EE5EC4"/>
    <w:rsid w:val="00F06325"/>
    <w:rsid w:val="00F32CD9"/>
    <w:rsid w:val="00F4505F"/>
    <w:rsid w:val="00F61BFF"/>
    <w:rsid w:val="00FB31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373411"/>
    <w:rPr>
      <w:sz w:val="20"/>
      <w:szCs w:val="20"/>
      <w:lang w:val="es-ES"/>
    </w:rPr>
  </w:style>
  <w:style w:type="character" w:customStyle="1" w:styleId="FootnoteTextChar">
    <w:name w:val="Footnote Text Char"/>
    <w:basedOn w:val="DefaultParagraphFont"/>
    <w:link w:val="FootnoteText"/>
    <w:uiPriority w:val="99"/>
    <w:semiHidden/>
    <w:rsid w:val="00373411"/>
    <w:rPr>
      <w:rFonts w:eastAsiaTheme="minorEastAsia"/>
      <w:sz w:val="20"/>
      <w:szCs w:val="20"/>
      <w:lang w:val="es-ES" w:eastAsia="de-DE"/>
    </w:rPr>
  </w:style>
  <w:style w:type="character" w:styleId="FootnoteReference">
    <w:name w:val="footnote reference"/>
    <w:basedOn w:val="DefaultParagraphFont"/>
    <w:uiPriority w:val="99"/>
    <w:semiHidden/>
    <w:unhideWhenUsed/>
    <w:rsid w:val="00373411"/>
    <w:rPr>
      <w:vertAlign w:val="superscript"/>
    </w:rPr>
  </w:style>
  <w:style w:type="paragraph" w:customStyle="1" w:styleId="Default">
    <w:name w:val="Default"/>
    <w:rsid w:val="00403BC8"/>
    <w:pPr>
      <w:autoSpaceDE w:val="0"/>
      <w:autoSpaceDN w:val="0"/>
      <w:adjustRightInd w:val="0"/>
      <w:spacing w:after="0" w:line="240" w:lineRule="auto"/>
    </w:pPr>
    <w:rPr>
      <w:rFonts w:ascii="Interstate-Regular" w:eastAsia="Times New Roman" w:hAnsi="Interstate-Regular" w:cs="Interstate-Regular"/>
      <w:color w:val="000000"/>
      <w:sz w:val="24"/>
      <w:szCs w:val="24"/>
      <w:lang w:val="es-ES" w:eastAsia="de-DE"/>
    </w:rPr>
  </w:style>
  <w:style w:type="paragraph" w:customStyle="1" w:styleId="Title1">
    <w:name w:val="Title1"/>
    <w:basedOn w:val="Normal"/>
    <w:rsid w:val="00927616"/>
    <w:pPr>
      <w:spacing w:before="100" w:beforeAutospacing="1" w:after="100" w:afterAutospacing="1"/>
    </w:pPr>
    <w:rPr>
      <w:rFonts w:ascii="Times New Roman" w:eastAsia="Times New Roman" w:hAnsi="Times New Roman" w:cs="Times New Roman"/>
      <w:lang w:val="en-US" w:eastAsia="en-US"/>
    </w:rPr>
  </w:style>
  <w:style w:type="paragraph" w:customStyle="1" w:styleId="Subtitle1">
    <w:name w:val="Subtitle1"/>
    <w:basedOn w:val="Normal"/>
    <w:rsid w:val="00927616"/>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B85866"/>
    <w:rPr>
      <w:b/>
      <w:bCs/>
    </w:rPr>
  </w:style>
  <w:style w:type="paragraph" w:styleId="PlainText">
    <w:name w:val="Plain Text"/>
    <w:basedOn w:val="Normal"/>
    <w:link w:val="PlainTextChar"/>
    <w:uiPriority w:val="99"/>
    <w:semiHidden/>
    <w:unhideWhenUsed/>
    <w:rsid w:val="00175C9E"/>
    <w:rPr>
      <w:rFonts w:ascii="Calibri" w:hAnsi="Calibri" w:cs="Calibri"/>
      <w:sz w:val="22"/>
      <w:szCs w:val="22"/>
      <w:lang w:val="es-ES" w:eastAsia="ja-JP"/>
    </w:rPr>
  </w:style>
  <w:style w:type="character" w:customStyle="1" w:styleId="PlainTextChar">
    <w:name w:val="Plain Text Char"/>
    <w:basedOn w:val="DefaultParagraphFont"/>
    <w:link w:val="PlainText"/>
    <w:uiPriority w:val="99"/>
    <w:semiHidden/>
    <w:rsid w:val="00175C9E"/>
    <w:rPr>
      <w:rFonts w:ascii="Calibri" w:eastAsiaTheme="minorEastAsia" w:hAnsi="Calibri" w:cs="Calibri"/>
      <w:lang w:val="es-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891379297">
      <w:bodyDiv w:val="1"/>
      <w:marLeft w:val="0"/>
      <w:marRight w:val="0"/>
      <w:marTop w:val="0"/>
      <w:marBottom w:val="0"/>
      <w:divBdr>
        <w:top w:val="none" w:sz="0" w:space="0" w:color="auto"/>
        <w:left w:val="none" w:sz="0" w:space="0" w:color="auto"/>
        <w:bottom w:val="none" w:sz="0" w:space="0" w:color="auto"/>
        <w:right w:val="none" w:sz="0" w:space="0" w:color="auto"/>
      </w:divBdr>
    </w:div>
    <w:div w:id="1278634180">
      <w:bodyDiv w:val="1"/>
      <w:marLeft w:val="0"/>
      <w:marRight w:val="0"/>
      <w:marTop w:val="0"/>
      <w:marBottom w:val="0"/>
      <w:divBdr>
        <w:top w:val="none" w:sz="0" w:space="0" w:color="auto"/>
        <w:left w:val="none" w:sz="0" w:space="0" w:color="auto"/>
        <w:bottom w:val="none" w:sz="0" w:space="0" w:color="auto"/>
        <w:right w:val="none" w:sz="0" w:space="0" w:color="auto"/>
      </w:divBdr>
    </w:div>
    <w:div w:id="1496218613">
      <w:bodyDiv w:val="1"/>
      <w:marLeft w:val="0"/>
      <w:marRight w:val="0"/>
      <w:marTop w:val="0"/>
      <w:marBottom w:val="0"/>
      <w:divBdr>
        <w:top w:val="none" w:sz="0" w:space="0" w:color="auto"/>
        <w:left w:val="none" w:sz="0" w:space="0" w:color="auto"/>
        <w:bottom w:val="none" w:sz="0" w:space="0" w:color="auto"/>
        <w:right w:val="none" w:sz="0" w:space="0" w:color="auto"/>
      </w:divBdr>
    </w:div>
    <w:div w:id="1707293778">
      <w:bodyDiv w:val="1"/>
      <w:marLeft w:val="0"/>
      <w:marRight w:val="0"/>
      <w:marTop w:val="0"/>
      <w:marBottom w:val="0"/>
      <w:divBdr>
        <w:top w:val="none" w:sz="0" w:space="0" w:color="auto"/>
        <w:left w:val="none" w:sz="0" w:space="0" w:color="auto"/>
        <w:bottom w:val="none" w:sz="0" w:space="0" w:color="auto"/>
        <w:right w:val="none" w:sz="0" w:space="0" w:color="auto"/>
      </w:divBdr>
    </w:div>
    <w:div w:id="214461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EC5C-46CD-4284-90D3-92831454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35</cp:revision>
  <cp:lastPrinted>2020-06-08T15:44:00Z</cp:lastPrinted>
  <dcterms:created xsi:type="dcterms:W3CDTF">2019-11-12T14:37:00Z</dcterms:created>
  <dcterms:modified xsi:type="dcterms:W3CDTF">2020-07-13T09:04:00Z</dcterms:modified>
</cp:coreProperties>
</file>