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A9769" w14:textId="77777777" w:rsidR="00B778F5" w:rsidRDefault="00B778F5" w:rsidP="00A36DDC">
      <w:pPr>
        <w:rPr>
          <w:rFonts w:ascii="Arial" w:hAnsi="Arial" w:cs="Arial"/>
          <w:b/>
          <w:sz w:val="32"/>
          <w:szCs w:val="32"/>
          <w:lang w:val="es-ES"/>
        </w:rPr>
      </w:pPr>
    </w:p>
    <w:p w14:paraId="423F3AA9" w14:textId="77777777" w:rsidR="00B778F5" w:rsidRDefault="00B778F5" w:rsidP="00163D74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24C04340" w14:textId="1BCF2D57" w:rsidR="00894EA4" w:rsidRDefault="00E312D1" w:rsidP="00894EA4">
      <w:pPr>
        <w:spacing w:line="360" w:lineRule="auto"/>
        <w:jc w:val="center"/>
        <w:rPr>
          <w:rFonts w:ascii="Arial" w:hAnsi="Arial" w:cs="Arial"/>
          <w:b/>
          <w:bCs/>
          <w:sz w:val="32"/>
          <w:lang w:val="es-ES"/>
        </w:rPr>
      </w:pPr>
      <w:r w:rsidRPr="00E312D1">
        <w:rPr>
          <w:rFonts w:ascii="Arial" w:hAnsi="Arial" w:cs="Arial"/>
          <w:b/>
          <w:bCs/>
          <w:sz w:val="32"/>
          <w:lang w:val="es-ES"/>
        </w:rPr>
        <w:t>Mazda l</w:t>
      </w:r>
      <w:r w:rsidR="000D3B38" w:rsidRPr="00E312D1">
        <w:rPr>
          <w:rFonts w:ascii="Arial" w:hAnsi="Arial" w:cs="Arial"/>
          <w:b/>
          <w:bCs/>
          <w:sz w:val="32"/>
          <w:lang w:val="es-ES"/>
        </w:rPr>
        <w:t>anza la nueva aplicación MyMazda</w:t>
      </w:r>
    </w:p>
    <w:p w14:paraId="760B1434" w14:textId="77777777" w:rsidR="00894EA4" w:rsidRPr="000C5405" w:rsidRDefault="00894EA4" w:rsidP="00894EA4">
      <w:pPr>
        <w:spacing w:line="360" w:lineRule="auto"/>
        <w:jc w:val="center"/>
        <w:rPr>
          <w:rFonts w:ascii="Arial" w:hAnsi="Arial" w:cs="Arial"/>
          <w:sz w:val="21"/>
          <w:lang w:val="es-ES"/>
        </w:rPr>
      </w:pPr>
    </w:p>
    <w:p w14:paraId="7BC8F73C" w14:textId="55DC3DF4" w:rsidR="00E312D1" w:rsidRPr="00E312D1" w:rsidRDefault="00F7629B" w:rsidP="00BA4100">
      <w:pPr>
        <w:pStyle w:val="ListParagraph"/>
        <w:keepLines w:val="0"/>
        <w:numPr>
          <w:ilvl w:val="0"/>
          <w:numId w:val="5"/>
        </w:numPr>
        <w:tabs>
          <w:tab w:val="clear" w:pos="1320"/>
        </w:tabs>
        <w:suppressAutoHyphens w:val="0"/>
        <w:spacing w:after="0" w:line="360" w:lineRule="auto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 w:val="21"/>
        </w:rPr>
        <w:t>Además del Mazda MX-30, l</w:t>
      </w:r>
      <w:r w:rsidR="00E312D1" w:rsidRPr="00E312D1">
        <w:rPr>
          <w:rFonts w:ascii="Arial" w:hAnsi="Arial" w:cs="Arial"/>
          <w:sz w:val="21"/>
        </w:rPr>
        <w:t>a app</w:t>
      </w:r>
      <w:r w:rsidR="00894EA4">
        <w:rPr>
          <w:rFonts w:ascii="Arial" w:hAnsi="Arial" w:cs="Arial"/>
          <w:sz w:val="21"/>
        </w:rPr>
        <w:t xml:space="preserve"> </w:t>
      </w:r>
      <w:bookmarkStart w:id="0" w:name="_GoBack"/>
      <w:bookmarkEnd w:id="0"/>
      <w:r w:rsidR="00E312D1">
        <w:rPr>
          <w:rFonts w:ascii="Arial" w:hAnsi="Arial" w:cs="Arial"/>
          <w:sz w:val="21"/>
        </w:rPr>
        <w:t>extenderá</w:t>
      </w:r>
      <w:r w:rsidR="00E312D1" w:rsidRPr="00E312D1">
        <w:rPr>
          <w:rFonts w:ascii="Arial" w:hAnsi="Arial" w:cs="Arial"/>
          <w:sz w:val="21"/>
        </w:rPr>
        <w:t xml:space="preserve"> sus nuevas funcion</w:t>
      </w:r>
      <w:r w:rsidR="00E312D1">
        <w:rPr>
          <w:rFonts w:ascii="Arial" w:hAnsi="Arial" w:cs="Arial"/>
          <w:sz w:val="21"/>
        </w:rPr>
        <w:t>alidades</w:t>
      </w:r>
      <w:r w:rsidR="00E312D1" w:rsidRPr="00E312D1">
        <w:rPr>
          <w:rFonts w:ascii="Arial" w:hAnsi="Arial" w:cs="Arial"/>
          <w:sz w:val="21"/>
        </w:rPr>
        <w:t xml:space="preserve"> a otros modelos de la marca</w:t>
      </w:r>
      <w:r w:rsidR="00E312D1">
        <w:rPr>
          <w:rFonts w:ascii="Arial" w:hAnsi="Arial" w:cs="Arial"/>
          <w:sz w:val="21"/>
        </w:rPr>
        <w:t xml:space="preserve"> a partir de principios del próximo año</w:t>
      </w:r>
    </w:p>
    <w:p w14:paraId="4D86FFC0" w14:textId="77777777" w:rsidR="00E312D1" w:rsidRPr="00E312D1" w:rsidRDefault="00E312D1" w:rsidP="00E312D1">
      <w:pPr>
        <w:pStyle w:val="ListParagraph"/>
        <w:keepLines w:val="0"/>
        <w:tabs>
          <w:tab w:val="clear" w:pos="1320"/>
        </w:tabs>
        <w:suppressAutoHyphens w:val="0"/>
        <w:spacing w:after="0" w:line="360" w:lineRule="auto"/>
        <w:jc w:val="both"/>
        <w:rPr>
          <w:rFonts w:ascii="Arial" w:hAnsi="Arial" w:cs="Arial"/>
          <w:szCs w:val="18"/>
        </w:rPr>
      </w:pPr>
    </w:p>
    <w:p w14:paraId="62D1A8BE" w14:textId="3D23BDBF" w:rsidR="000D3B38" w:rsidRPr="00E312D1" w:rsidRDefault="000D3B38" w:rsidP="000D3B38">
      <w:pPr>
        <w:adjustRightInd w:val="0"/>
        <w:spacing w:after="120" w:line="360" w:lineRule="auto"/>
        <w:jc w:val="both"/>
        <w:rPr>
          <w:rFonts w:ascii="Arial" w:hAnsi="Arial" w:cs="Arial"/>
          <w:kern w:val="2"/>
          <w:sz w:val="20"/>
          <w:szCs w:val="20"/>
          <w:lang w:val="es-ES"/>
        </w:rPr>
      </w:pPr>
      <w:r w:rsidRPr="00E312D1">
        <w:rPr>
          <w:rFonts w:ascii="Arial" w:hAnsi="Arial" w:cs="Arial"/>
          <w:b/>
          <w:sz w:val="20"/>
          <w:szCs w:val="20"/>
          <w:lang w:val="es-ES"/>
        </w:rPr>
        <w:t xml:space="preserve">Madrid, </w:t>
      </w:r>
      <w:r w:rsidR="00E312D1">
        <w:rPr>
          <w:rFonts w:ascii="Arial" w:hAnsi="Arial" w:cs="Arial"/>
          <w:b/>
          <w:sz w:val="20"/>
          <w:szCs w:val="20"/>
          <w:lang w:val="es-ES"/>
        </w:rPr>
        <w:t>06</w:t>
      </w:r>
      <w:r w:rsidRPr="00E312D1">
        <w:rPr>
          <w:rFonts w:ascii="Arial" w:hAnsi="Arial" w:cs="Arial"/>
          <w:b/>
          <w:sz w:val="20"/>
          <w:szCs w:val="20"/>
          <w:lang w:val="es-ES"/>
        </w:rPr>
        <w:t xml:space="preserve"> de </w:t>
      </w:r>
      <w:r w:rsidR="00E312D1">
        <w:rPr>
          <w:rFonts w:ascii="Arial" w:hAnsi="Arial" w:cs="Arial"/>
          <w:b/>
          <w:sz w:val="20"/>
          <w:szCs w:val="20"/>
          <w:lang w:val="es-ES"/>
        </w:rPr>
        <w:t>octubre</w:t>
      </w:r>
      <w:r w:rsidRPr="00E312D1">
        <w:rPr>
          <w:rFonts w:ascii="Arial" w:hAnsi="Arial" w:cs="Arial"/>
          <w:b/>
          <w:sz w:val="20"/>
          <w:szCs w:val="20"/>
          <w:lang w:val="es-ES"/>
        </w:rPr>
        <w:t xml:space="preserve"> de 2020.</w:t>
      </w:r>
      <w:r w:rsidRPr="00E312D1">
        <w:rPr>
          <w:rFonts w:ascii="Arial" w:hAnsi="Arial" w:cs="Arial"/>
          <w:sz w:val="20"/>
          <w:szCs w:val="20"/>
          <w:lang w:val="es-ES"/>
        </w:rPr>
        <w:t xml:space="preserve"> </w:t>
      </w:r>
      <w:bookmarkStart w:id="1" w:name="_Hlk52871541"/>
      <w:r w:rsidRPr="00E312D1">
        <w:rPr>
          <w:rFonts w:ascii="Arial" w:hAnsi="Arial" w:cs="Arial"/>
          <w:sz w:val="20"/>
          <w:szCs w:val="20"/>
          <w:lang w:val="es-ES"/>
        </w:rPr>
        <w:t xml:space="preserve">Ya es posible descargar gratuitamente la última versión de la aplicación MyMazda en el AppStore de Apple y en el Play Store de Google. La nueva versión introduce en Europa </w:t>
      </w:r>
      <w:r w:rsidR="00F1730D">
        <w:rPr>
          <w:rFonts w:ascii="Arial" w:hAnsi="Arial" w:cs="Arial"/>
          <w:sz w:val="20"/>
          <w:szCs w:val="20"/>
          <w:lang w:val="es-ES"/>
        </w:rPr>
        <w:t>s</w:t>
      </w:r>
      <w:r w:rsidRPr="00E312D1">
        <w:rPr>
          <w:rFonts w:ascii="Arial" w:hAnsi="Arial" w:cs="Arial"/>
          <w:sz w:val="20"/>
          <w:szCs w:val="20"/>
          <w:lang w:val="es-ES"/>
        </w:rPr>
        <w:t xml:space="preserve">ervicios </w:t>
      </w:r>
      <w:r w:rsidR="00F1730D">
        <w:rPr>
          <w:rFonts w:ascii="Arial" w:hAnsi="Arial" w:cs="Arial"/>
          <w:sz w:val="20"/>
          <w:szCs w:val="20"/>
          <w:lang w:val="es-ES"/>
        </w:rPr>
        <w:t>c</w:t>
      </w:r>
      <w:r w:rsidRPr="00E312D1">
        <w:rPr>
          <w:rFonts w:ascii="Arial" w:hAnsi="Arial" w:cs="Arial"/>
          <w:sz w:val="20"/>
          <w:szCs w:val="20"/>
          <w:lang w:val="es-ES"/>
        </w:rPr>
        <w:t xml:space="preserve">onectados con una funcionalidad avanzada, concebida para eliminar barreras entre el coche y el conductor y para que la experiencia de tener un Mazda sea aún más fluida. </w:t>
      </w:r>
    </w:p>
    <w:bookmarkEnd w:id="1"/>
    <w:p w14:paraId="20436CEC" w14:textId="264FD81B" w:rsidR="000D3B38" w:rsidRPr="00E312D1" w:rsidRDefault="000D3B38" w:rsidP="000D3B38">
      <w:pPr>
        <w:adjustRightInd w:val="0"/>
        <w:spacing w:after="120" w:line="360" w:lineRule="auto"/>
        <w:jc w:val="both"/>
        <w:rPr>
          <w:rFonts w:ascii="Arial" w:hAnsi="Arial" w:cs="Arial"/>
          <w:kern w:val="2"/>
          <w:sz w:val="20"/>
          <w:szCs w:val="20"/>
          <w:lang w:val="es-ES"/>
        </w:rPr>
      </w:pPr>
      <w:r w:rsidRPr="00E312D1">
        <w:rPr>
          <w:rFonts w:ascii="Arial" w:hAnsi="Arial" w:cs="Arial"/>
          <w:sz w:val="20"/>
          <w:szCs w:val="20"/>
          <w:lang w:val="es-ES"/>
        </w:rPr>
        <w:t>Mazda ha añadido a su aplicación MyMazda funciones específicas para vehículos eléctricos. El nuevo Mazda MX-30</w:t>
      </w:r>
      <w:r w:rsidR="00E312D1">
        <w:rPr>
          <w:rFonts w:ascii="Arial" w:hAnsi="Arial" w:cs="Arial"/>
          <w:sz w:val="20"/>
          <w:szCs w:val="20"/>
          <w:lang w:val="es-ES"/>
        </w:rPr>
        <w:t>, primer vehículo 100% eléctrico de la marca,</w:t>
      </w:r>
      <w:r w:rsidRPr="00E312D1">
        <w:rPr>
          <w:rFonts w:ascii="Arial" w:hAnsi="Arial" w:cs="Arial"/>
          <w:sz w:val="20"/>
          <w:szCs w:val="20"/>
          <w:lang w:val="es-ES"/>
        </w:rPr>
        <w:t xml:space="preserve"> </w:t>
      </w:r>
      <w:r w:rsidR="00E312D1">
        <w:rPr>
          <w:rFonts w:ascii="Arial" w:hAnsi="Arial" w:cs="Arial"/>
          <w:sz w:val="20"/>
          <w:szCs w:val="20"/>
          <w:lang w:val="es-ES"/>
        </w:rPr>
        <w:t>es</w:t>
      </w:r>
      <w:r w:rsidRPr="00E312D1">
        <w:rPr>
          <w:rFonts w:ascii="Arial" w:hAnsi="Arial" w:cs="Arial"/>
          <w:sz w:val="20"/>
          <w:szCs w:val="20"/>
          <w:lang w:val="es-ES"/>
        </w:rPr>
        <w:t xml:space="preserve"> el primero en beneficiarse de ellas. Entre ellas destacan las notificaciones si el conductor olvida enchufar el cable de cargar, la posibilidad de controlar la carga mediante un temporizador, </w:t>
      </w:r>
      <w:r w:rsidR="00E312D1">
        <w:rPr>
          <w:rFonts w:ascii="Arial" w:hAnsi="Arial" w:cs="Arial"/>
          <w:sz w:val="20"/>
          <w:szCs w:val="20"/>
          <w:lang w:val="es-ES"/>
        </w:rPr>
        <w:t>el control</w:t>
      </w:r>
      <w:r w:rsidRPr="00E312D1">
        <w:rPr>
          <w:rFonts w:ascii="Arial" w:hAnsi="Arial" w:cs="Arial"/>
          <w:sz w:val="20"/>
          <w:szCs w:val="20"/>
          <w:lang w:val="es-ES"/>
        </w:rPr>
        <w:t xml:space="preserve"> del proceso de carga y un indicador de autonomía.</w:t>
      </w:r>
    </w:p>
    <w:p w14:paraId="55B662CA" w14:textId="66C5C7AE" w:rsidR="000D3B38" w:rsidRPr="00E312D1" w:rsidRDefault="000D3B38" w:rsidP="000D3B38">
      <w:pPr>
        <w:adjustRightInd w:val="0"/>
        <w:spacing w:after="120" w:line="360" w:lineRule="auto"/>
        <w:jc w:val="both"/>
        <w:rPr>
          <w:rFonts w:ascii="Arial" w:hAnsi="Arial" w:cs="Arial"/>
          <w:kern w:val="2"/>
          <w:sz w:val="20"/>
          <w:szCs w:val="20"/>
          <w:lang w:val="es-ES"/>
        </w:rPr>
      </w:pPr>
      <w:r w:rsidRPr="00E312D1">
        <w:rPr>
          <w:rFonts w:ascii="Arial" w:hAnsi="Arial" w:cs="Arial"/>
          <w:sz w:val="20"/>
          <w:szCs w:val="20"/>
          <w:lang w:val="es-ES"/>
        </w:rPr>
        <w:t xml:space="preserve">Aparte de estas novedades, MyMazda ofrece a los conductores de </w:t>
      </w:r>
      <w:r w:rsidR="00E312D1">
        <w:rPr>
          <w:rFonts w:ascii="Arial" w:hAnsi="Arial" w:cs="Arial"/>
          <w:sz w:val="20"/>
          <w:szCs w:val="20"/>
          <w:lang w:val="es-ES"/>
        </w:rPr>
        <w:t>este</w:t>
      </w:r>
      <w:r w:rsidRPr="00E312D1">
        <w:rPr>
          <w:rFonts w:ascii="Arial" w:hAnsi="Arial" w:cs="Arial"/>
          <w:sz w:val="20"/>
          <w:szCs w:val="20"/>
          <w:lang w:val="es-ES"/>
        </w:rPr>
        <w:t xml:space="preserve"> modelo información en tiempo real sobre ubicación y disponibilidad de puntos de carga. </w:t>
      </w:r>
      <w:r w:rsidR="00E312D1">
        <w:rPr>
          <w:rFonts w:ascii="Arial" w:hAnsi="Arial" w:cs="Arial"/>
          <w:sz w:val="20"/>
          <w:szCs w:val="20"/>
          <w:lang w:val="es-ES"/>
        </w:rPr>
        <w:t>Igualmente,</w:t>
      </w:r>
      <w:r w:rsidRPr="00E312D1">
        <w:rPr>
          <w:rFonts w:ascii="Arial" w:hAnsi="Arial" w:cs="Arial"/>
          <w:sz w:val="20"/>
          <w:szCs w:val="20"/>
          <w:lang w:val="es-ES"/>
        </w:rPr>
        <w:t xml:space="preserve"> puede consultar información de interés, como los tipos de conector y el horario de apertura, e incluso puede enviar la ubicación al navegador en cuestión de segundos. </w:t>
      </w:r>
    </w:p>
    <w:p w14:paraId="50F8BD0B" w14:textId="35DDF2CA" w:rsidR="000D3B38" w:rsidRPr="00E312D1" w:rsidRDefault="000D3B38" w:rsidP="000D3B38">
      <w:pPr>
        <w:adjustRightInd w:val="0"/>
        <w:spacing w:after="120" w:line="360" w:lineRule="auto"/>
        <w:jc w:val="both"/>
        <w:rPr>
          <w:rFonts w:ascii="Arial" w:hAnsi="Arial" w:cs="Arial"/>
          <w:kern w:val="2"/>
          <w:sz w:val="20"/>
          <w:szCs w:val="20"/>
          <w:lang w:val="es-ES"/>
        </w:rPr>
      </w:pPr>
      <w:r w:rsidRPr="00E312D1">
        <w:rPr>
          <w:rFonts w:ascii="Arial" w:hAnsi="Arial" w:cs="Arial"/>
          <w:sz w:val="20"/>
          <w:szCs w:val="20"/>
          <w:lang w:val="es-ES"/>
        </w:rPr>
        <w:t>De manera exclusiva para el Mazda MX-30, el usuario puede seleccionar hasta tres destinos en una sola operación y cargar de forma remota las ubicaciones (incluso desde aplicaciones de terceros) directamente en el navegador. Esta funcionalidad es compatible con dispositivos tanto Android como Apple y permite al conductor planificar un desplazamiento en su dispositivo, sin necesidad de estar</w:t>
      </w:r>
      <w:r w:rsidR="00E312D1">
        <w:rPr>
          <w:rFonts w:ascii="Arial" w:hAnsi="Arial" w:cs="Arial"/>
          <w:sz w:val="20"/>
          <w:szCs w:val="20"/>
          <w:lang w:val="es-ES"/>
        </w:rPr>
        <w:t xml:space="preserve"> físicamente</w:t>
      </w:r>
      <w:r w:rsidRPr="00E312D1">
        <w:rPr>
          <w:rFonts w:ascii="Arial" w:hAnsi="Arial" w:cs="Arial"/>
          <w:sz w:val="20"/>
          <w:szCs w:val="20"/>
          <w:lang w:val="es-ES"/>
        </w:rPr>
        <w:t xml:space="preserve"> en el coche. En cuanto se pone al volante, la información de navegación se carga al instante.</w:t>
      </w:r>
    </w:p>
    <w:p w14:paraId="71792AC8" w14:textId="0583A802" w:rsidR="000D3B38" w:rsidRPr="00E312D1" w:rsidRDefault="000D3B38" w:rsidP="000D3B38">
      <w:pPr>
        <w:adjustRightInd w:val="0"/>
        <w:spacing w:after="120" w:line="360" w:lineRule="auto"/>
        <w:jc w:val="both"/>
        <w:rPr>
          <w:rFonts w:ascii="Arial" w:hAnsi="Arial" w:cs="Arial"/>
          <w:kern w:val="2"/>
          <w:sz w:val="20"/>
          <w:szCs w:val="20"/>
          <w:lang w:val="es-ES"/>
        </w:rPr>
      </w:pPr>
      <w:r w:rsidRPr="00E312D1">
        <w:rPr>
          <w:rFonts w:ascii="Arial" w:hAnsi="Arial" w:cs="Arial"/>
          <w:sz w:val="20"/>
          <w:szCs w:val="20"/>
          <w:lang w:val="es-ES"/>
        </w:rPr>
        <w:t xml:space="preserve">Otra función muy cómoda de esta aplicación mejorada es el control remoto de los ajustes de climatización. Con el motor apagado, el usuario puede definir la temperatura del habitáculo, </w:t>
      </w:r>
      <w:r w:rsidR="00E312D1">
        <w:rPr>
          <w:rFonts w:ascii="Arial" w:hAnsi="Arial" w:cs="Arial"/>
          <w:sz w:val="20"/>
          <w:szCs w:val="20"/>
          <w:lang w:val="es-ES"/>
        </w:rPr>
        <w:t xml:space="preserve">conectar o apagar la </w:t>
      </w:r>
      <w:r w:rsidRPr="00E312D1">
        <w:rPr>
          <w:rFonts w:ascii="Arial" w:hAnsi="Arial" w:cs="Arial"/>
          <w:sz w:val="20"/>
          <w:szCs w:val="20"/>
          <w:lang w:val="es-ES"/>
        </w:rPr>
        <w:t xml:space="preserve">ventilación y ajustar el funcionamiento de la luneta trasera antes de subirse al vehículo. </w:t>
      </w:r>
      <w:r w:rsidRPr="00E312D1">
        <w:rPr>
          <w:rFonts w:ascii="Arial" w:hAnsi="Arial" w:cs="Arial"/>
          <w:sz w:val="20"/>
          <w:szCs w:val="20"/>
          <w:lang w:val="es-ES"/>
        </w:rPr>
        <w:lastRenderedPageBreak/>
        <w:t xml:space="preserve">Esta posibilidad de calentar o refrescar el coche mientras está conectado al punto de carga reduce la demanda sobre la batería durante la conducción. </w:t>
      </w:r>
    </w:p>
    <w:p w14:paraId="506B280D" w14:textId="12031A20" w:rsidR="000D3B38" w:rsidRPr="00E312D1" w:rsidRDefault="000D3B38" w:rsidP="000D3B38">
      <w:pPr>
        <w:adjustRightInd w:val="0"/>
        <w:spacing w:after="120" w:line="360" w:lineRule="auto"/>
        <w:jc w:val="both"/>
        <w:rPr>
          <w:rFonts w:ascii="Arial" w:hAnsi="Arial" w:cs="Arial"/>
          <w:kern w:val="2"/>
          <w:sz w:val="20"/>
          <w:szCs w:val="20"/>
          <w:lang w:val="es-ES"/>
        </w:rPr>
      </w:pPr>
      <w:r w:rsidRPr="00E312D1">
        <w:rPr>
          <w:rFonts w:ascii="Arial" w:hAnsi="Arial" w:cs="Arial"/>
          <w:sz w:val="20"/>
          <w:szCs w:val="20"/>
          <w:lang w:val="es-ES"/>
        </w:rPr>
        <w:t>L</w:t>
      </w:r>
      <w:r w:rsidR="00E312D1">
        <w:rPr>
          <w:rFonts w:ascii="Arial" w:hAnsi="Arial" w:cs="Arial"/>
          <w:sz w:val="20"/>
          <w:szCs w:val="20"/>
          <w:lang w:val="es-ES"/>
        </w:rPr>
        <w:t xml:space="preserve">as funciones por control remoto se completan </w:t>
      </w:r>
      <w:r w:rsidRPr="00E312D1">
        <w:rPr>
          <w:rFonts w:ascii="Arial" w:hAnsi="Arial" w:cs="Arial"/>
          <w:sz w:val="20"/>
          <w:szCs w:val="20"/>
          <w:lang w:val="es-ES"/>
        </w:rPr>
        <w:t xml:space="preserve">con un bloqueo de puertas y un localizador del vehículo, para una tranquilidad máxima del conductor cuando se aleja de su coche. Y, </w:t>
      </w:r>
      <w:r w:rsidR="00E312D1">
        <w:rPr>
          <w:rFonts w:ascii="Arial" w:hAnsi="Arial" w:cs="Arial"/>
          <w:sz w:val="20"/>
          <w:szCs w:val="20"/>
          <w:lang w:val="es-ES"/>
        </w:rPr>
        <w:t>de forma adicional</w:t>
      </w:r>
      <w:r w:rsidRPr="00E312D1">
        <w:rPr>
          <w:rFonts w:ascii="Arial" w:hAnsi="Arial" w:cs="Arial"/>
          <w:sz w:val="20"/>
          <w:szCs w:val="20"/>
          <w:lang w:val="es-ES"/>
        </w:rPr>
        <w:t>, es posible acceder de forma remota a información de estado del vehículo en tiempo real (para consultar la presión de los neumáticos y si las puertas están bloqueadas), asistencia en carretera, historial de mantenimiento y solicitudes de servicio.</w:t>
      </w:r>
    </w:p>
    <w:p w14:paraId="39EC5C0E" w14:textId="77777777" w:rsidR="000D3B38" w:rsidRPr="00E312D1" w:rsidRDefault="000D3B38" w:rsidP="000D3B38">
      <w:pPr>
        <w:adjustRightInd w:val="0"/>
        <w:spacing w:after="120" w:line="360" w:lineRule="auto"/>
        <w:jc w:val="both"/>
        <w:rPr>
          <w:rFonts w:ascii="Arial" w:hAnsi="Arial" w:cs="Arial"/>
          <w:kern w:val="2"/>
          <w:sz w:val="20"/>
          <w:szCs w:val="20"/>
          <w:lang w:val="es-ES"/>
        </w:rPr>
      </w:pPr>
      <w:r w:rsidRPr="00E312D1">
        <w:rPr>
          <w:rFonts w:ascii="Arial" w:hAnsi="Arial" w:cs="Arial"/>
          <w:sz w:val="20"/>
          <w:szCs w:val="20"/>
          <w:lang w:val="es-ES"/>
        </w:rPr>
        <w:t>A partir de principios del año próximo, estas nuevas funciones de conectividad de la aplicación MyMazda se extenderán a otros modelos de la marca.</w:t>
      </w:r>
    </w:p>
    <w:p w14:paraId="0931B80E" w14:textId="77777777" w:rsidR="00A36DDC" w:rsidRPr="00543856" w:rsidRDefault="00A36DDC" w:rsidP="00B431F0">
      <w:pPr>
        <w:adjustRightInd w:val="0"/>
        <w:spacing w:line="240" w:lineRule="exact"/>
        <w:ind w:left="3600" w:firstLine="720"/>
        <w:jc w:val="both"/>
        <w:rPr>
          <w:rFonts w:ascii="Arial" w:hAnsi="Arial" w:cs="Arial"/>
          <w:sz w:val="22"/>
          <w:szCs w:val="21"/>
          <w:lang w:val="es-ES"/>
        </w:rPr>
      </w:pPr>
      <w:r w:rsidRPr="00543856">
        <w:rPr>
          <w:rFonts w:ascii="Arial" w:hAnsi="Arial" w:cs="Arial"/>
          <w:sz w:val="22"/>
          <w:szCs w:val="21"/>
          <w:lang w:val="es-ES"/>
        </w:rPr>
        <w:t>###</w:t>
      </w:r>
    </w:p>
    <w:p w14:paraId="536EA3BD" w14:textId="77777777" w:rsidR="00A36DDC" w:rsidRPr="00543856" w:rsidRDefault="00A36DDC" w:rsidP="00B431F0">
      <w:pPr>
        <w:adjustRightInd w:val="0"/>
        <w:spacing w:line="240" w:lineRule="exact"/>
        <w:jc w:val="both"/>
        <w:rPr>
          <w:rFonts w:ascii="Arial" w:hAnsi="Arial" w:cs="Arial"/>
          <w:sz w:val="22"/>
          <w:szCs w:val="21"/>
          <w:lang w:val="es-ES"/>
        </w:rPr>
      </w:pPr>
    </w:p>
    <w:p w14:paraId="650DA16C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Para más información:</w:t>
      </w:r>
    </w:p>
    <w:p w14:paraId="56F69B6D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4DB593B7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t>Natalia García</w:t>
      </w:r>
    </w:p>
    <w:p w14:paraId="49F0BBA1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Directora de comunicación</w:t>
      </w:r>
    </w:p>
    <w:p w14:paraId="335AFBC3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Telf. 914185468/80</w:t>
      </w:r>
    </w:p>
    <w:p w14:paraId="44792D60" w14:textId="052BE112" w:rsidR="00A36DDC" w:rsidRDefault="00F7629B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hyperlink r:id="rId7" w:history="1">
        <w:r w:rsidR="000C5405" w:rsidRPr="000C59E9">
          <w:rPr>
            <w:rStyle w:val="Hyperlink"/>
            <w:rFonts w:ascii="Arial" w:hAnsi="Arial" w:cs="Arial"/>
            <w:kern w:val="2"/>
            <w:sz w:val="20"/>
            <w:szCs w:val="18"/>
            <w:lang w:val="es-ES" w:eastAsia="ja-JP"/>
          </w:rPr>
          <w:t>ngarcia@mazdaeur.com</w:t>
        </w:r>
      </w:hyperlink>
    </w:p>
    <w:p w14:paraId="77CE84ED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val="es-ES" w:eastAsia="ja-JP"/>
        </w:rPr>
      </w:pPr>
    </w:p>
    <w:p w14:paraId="48CE7C1F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t>Manuel Rivas</w:t>
      </w:r>
    </w:p>
    <w:p w14:paraId="347C8D33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Jefe de prensa</w:t>
      </w:r>
    </w:p>
    <w:p w14:paraId="2941B27F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Telf. 914185450/80</w:t>
      </w:r>
    </w:p>
    <w:p w14:paraId="58698B3A" w14:textId="77777777" w:rsidR="00A36DDC" w:rsidRPr="000C5405" w:rsidRDefault="00A36DDC" w:rsidP="00A36DDC">
      <w:pPr>
        <w:adjustRightInd w:val="0"/>
        <w:spacing w:line="240" w:lineRule="exact"/>
        <w:rPr>
          <w:rStyle w:val="Hyperlink"/>
          <w:rFonts w:ascii="Arial" w:hAnsi="Arial" w:cs="Arial"/>
          <w:kern w:val="2"/>
          <w:sz w:val="20"/>
          <w:szCs w:val="18"/>
          <w:lang w:val="es-ES" w:eastAsia="ja-JP"/>
        </w:rPr>
      </w:pPr>
      <w:r w:rsidRPr="000C5405">
        <w:rPr>
          <w:rStyle w:val="Hyperlink"/>
          <w:rFonts w:ascii="Arial" w:hAnsi="Arial" w:cs="Arial"/>
          <w:kern w:val="2"/>
          <w:sz w:val="20"/>
          <w:szCs w:val="18"/>
          <w:lang w:val="es-ES" w:eastAsia="ja-JP"/>
        </w:rPr>
        <w:t>mrivas@mazdaeur.com</w:t>
      </w:r>
    </w:p>
    <w:p w14:paraId="640F08C9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2FD0E342" w14:textId="1D1FF598" w:rsidR="00A36DDC" w:rsidRDefault="00A36DDC" w:rsidP="00A36DDC">
      <w:pPr>
        <w:adjustRightInd w:val="0"/>
        <w:spacing w:line="240" w:lineRule="exact"/>
        <w:rPr>
          <w:rFonts w:ascii="Arial" w:hAnsi="Arial" w:cs="Arial"/>
          <w:sz w:val="20"/>
          <w:szCs w:val="20"/>
          <w:lang w:val="es-ES" w:eastAsia="ja-JP"/>
        </w:rPr>
      </w:pPr>
      <w:r w:rsidRPr="000C5405">
        <w:rPr>
          <w:rFonts w:ascii="Arial" w:hAnsi="Arial" w:cs="Arial"/>
          <w:kern w:val="2"/>
          <w:sz w:val="20"/>
          <w:szCs w:val="20"/>
          <w:lang w:val="es-ES" w:eastAsia="ja-JP"/>
        </w:rPr>
        <w:t xml:space="preserve">Web de prensa: </w:t>
      </w:r>
      <w:hyperlink r:id="rId8" w:history="1">
        <w:r w:rsidR="000C5405" w:rsidRPr="000C59E9">
          <w:rPr>
            <w:rStyle w:val="Hyperlink"/>
            <w:rFonts w:ascii="Arial" w:hAnsi="Arial" w:cs="Arial"/>
            <w:sz w:val="20"/>
            <w:szCs w:val="20"/>
            <w:lang w:val="es-ES" w:eastAsia="ja-JP"/>
          </w:rPr>
          <w:t>www.mazda-press.es</w:t>
        </w:r>
      </w:hyperlink>
    </w:p>
    <w:p w14:paraId="7BAB2574" w14:textId="5C0AD6D1" w:rsidR="00A36DDC" w:rsidRDefault="00A36DDC" w:rsidP="00A36DDC">
      <w:pPr>
        <w:adjustRightInd w:val="0"/>
        <w:spacing w:line="240" w:lineRule="exact"/>
        <w:rPr>
          <w:rFonts w:ascii="Arial" w:hAnsi="Arial" w:cs="Arial"/>
          <w:sz w:val="20"/>
          <w:szCs w:val="20"/>
          <w:lang w:val="es-ES" w:eastAsia="ja-JP"/>
        </w:rPr>
      </w:pPr>
      <w:r w:rsidRPr="000C5405">
        <w:rPr>
          <w:rFonts w:ascii="Arial" w:hAnsi="Arial" w:cs="Arial"/>
          <w:kern w:val="2"/>
          <w:sz w:val="20"/>
          <w:szCs w:val="20"/>
          <w:lang w:val="es-ES" w:eastAsia="ja-JP"/>
        </w:rPr>
        <w:t xml:space="preserve">Web oficial: </w:t>
      </w:r>
      <w:hyperlink r:id="rId9" w:history="1">
        <w:r w:rsidR="000C5405" w:rsidRPr="000C59E9">
          <w:rPr>
            <w:rStyle w:val="Hyperlink"/>
            <w:rFonts w:ascii="Arial" w:hAnsi="Arial" w:cs="Arial"/>
            <w:sz w:val="20"/>
            <w:szCs w:val="20"/>
            <w:lang w:val="es-ES" w:eastAsia="ja-JP"/>
          </w:rPr>
          <w:t>www.mazda.es</w:t>
        </w:r>
      </w:hyperlink>
    </w:p>
    <w:p w14:paraId="6FC8C21B" w14:textId="7E7D314C" w:rsidR="00A36DDC" w:rsidRDefault="00A36DDC" w:rsidP="00A36DDC">
      <w:pPr>
        <w:adjustRightInd w:val="0"/>
        <w:spacing w:line="240" w:lineRule="exact"/>
        <w:rPr>
          <w:rFonts w:ascii="Arial" w:hAnsi="Arial" w:cs="Arial"/>
          <w:sz w:val="20"/>
          <w:szCs w:val="20"/>
          <w:lang w:val="es-ES" w:eastAsia="ja-JP"/>
        </w:rPr>
      </w:pPr>
      <w:r w:rsidRPr="000C5405">
        <w:rPr>
          <w:rFonts w:ascii="Arial" w:hAnsi="Arial" w:cs="Arial"/>
          <w:kern w:val="2"/>
          <w:sz w:val="20"/>
          <w:szCs w:val="20"/>
          <w:lang w:val="es-ES" w:eastAsia="ja-JP"/>
        </w:rPr>
        <w:t xml:space="preserve">Facebook: </w:t>
      </w:r>
      <w:hyperlink r:id="rId10" w:history="1">
        <w:r w:rsidR="000C5405" w:rsidRPr="000C59E9">
          <w:rPr>
            <w:rStyle w:val="Hyperlink"/>
            <w:rFonts w:ascii="Arial" w:hAnsi="Arial" w:cs="Arial"/>
            <w:sz w:val="20"/>
            <w:szCs w:val="20"/>
            <w:lang w:val="es-ES" w:eastAsia="ja-JP"/>
          </w:rPr>
          <w:t>www.facebook.com/MazdaES</w:t>
        </w:r>
      </w:hyperlink>
    </w:p>
    <w:p w14:paraId="03CB8677" w14:textId="3849C4B5" w:rsidR="00A36DDC" w:rsidRDefault="00A36DDC" w:rsidP="00A36DDC">
      <w:pPr>
        <w:adjustRightInd w:val="0"/>
        <w:spacing w:line="240" w:lineRule="exact"/>
        <w:rPr>
          <w:rFonts w:ascii="Arial" w:hAnsi="Arial" w:cs="Arial"/>
          <w:sz w:val="20"/>
          <w:szCs w:val="20"/>
          <w:lang w:val="es-ES" w:eastAsia="ja-JP"/>
        </w:rPr>
      </w:pPr>
      <w:r w:rsidRPr="000C5405">
        <w:rPr>
          <w:rFonts w:ascii="Arial" w:hAnsi="Arial" w:cs="Arial"/>
          <w:kern w:val="2"/>
          <w:sz w:val="20"/>
          <w:szCs w:val="20"/>
          <w:lang w:val="es-ES" w:eastAsia="ja-JP"/>
        </w:rPr>
        <w:t xml:space="preserve">Twitter: </w:t>
      </w:r>
      <w:r w:rsidRPr="000C5405">
        <w:rPr>
          <w:rStyle w:val="Hyperlink"/>
          <w:rFonts w:ascii="Arial" w:hAnsi="Arial" w:cs="Arial"/>
          <w:sz w:val="20"/>
          <w:szCs w:val="20"/>
          <w:lang w:val="es-ES" w:eastAsia="ja-JP"/>
        </w:rPr>
        <w:t>@MazdaEspan</w:t>
      </w:r>
      <w:r w:rsidR="000C5405" w:rsidRPr="00E335B9">
        <w:rPr>
          <w:rStyle w:val="Hyperlink"/>
          <w:rFonts w:ascii="Arial" w:hAnsi="Arial" w:cs="Arial"/>
          <w:sz w:val="20"/>
          <w:szCs w:val="20"/>
          <w:lang w:val="es-ES"/>
        </w:rPr>
        <w:t>a</w:t>
      </w:r>
    </w:p>
    <w:p w14:paraId="33775772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04627CC5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51594890" w14:textId="3AE5A9DC" w:rsidR="00A36DDC" w:rsidRPr="00543856" w:rsidRDefault="00A36DDC" w:rsidP="00B431F0">
      <w:pPr>
        <w:adjustRightInd w:val="0"/>
        <w:spacing w:line="240" w:lineRule="exact"/>
        <w:jc w:val="both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t>Mazda Motor Corporation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, empresa fundada en 1920 y con sede en Hiroshima (Japón), es uno de los mayores fabricantes de automóviles de Japón con unas ventas de 1,6 millones de unidades, </w:t>
      </w:r>
      <w:r w:rsidR="00C81629">
        <w:rPr>
          <w:rFonts w:ascii="Arial" w:hAnsi="Arial" w:cs="Arial"/>
          <w:kern w:val="2"/>
          <w:sz w:val="20"/>
          <w:szCs w:val="18"/>
          <w:lang w:val="es-ES" w:eastAsia="ja-JP"/>
        </w:rPr>
        <w:t>que</w:t>
      </w:r>
      <w:r w:rsidR="00F32CD9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fabrica en </w:t>
      </w:r>
      <w:r w:rsidR="000C5405">
        <w:rPr>
          <w:rFonts w:ascii="Arial" w:hAnsi="Arial" w:cs="Arial"/>
          <w:kern w:val="2"/>
          <w:sz w:val="20"/>
          <w:szCs w:val="18"/>
          <w:lang w:val="es-ES" w:eastAsia="ja-JP"/>
        </w:rPr>
        <w:t>nueve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plantas. Mazda cuenta con </w:t>
      </w:r>
      <w:r w:rsidR="000C5405">
        <w:rPr>
          <w:rFonts w:ascii="Arial" w:hAnsi="Arial" w:cs="Arial"/>
          <w:kern w:val="2"/>
          <w:sz w:val="20"/>
          <w:szCs w:val="18"/>
          <w:lang w:val="es-ES" w:eastAsia="ja-JP"/>
        </w:rPr>
        <w:t>cinco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centros de I+D y está presente en más de 1</w:t>
      </w:r>
      <w:r w:rsidR="000C5405">
        <w:rPr>
          <w:rFonts w:ascii="Arial" w:hAnsi="Arial" w:cs="Arial"/>
          <w:kern w:val="2"/>
          <w:sz w:val="20"/>
          <w:szCs w:val="18"/>
          <w:lang w:val="es-ES" w:eastAsia="ja-JP"/>
        </w:rPr>
        <w:t>3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0 países con casi </w:t>
      </w:r>
      <w:r w:rsidR="000C5405">
        <w:rPr>
          <w:rFonts w:ascii="Arial" w:hAnsi="Arial" w:cs="Arial"/>
          <w:kern w:val="2"/>
          <w:sz w:val="20"/>
          <w:szCs w:val="18"/>
          <w:lang w:val="es-ES" w:eastAsia="ja-JP"/>
        </w:rPr>
        <w:t>50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.000 empleados y acumula cerca de 1.200 premios desde el año 2002. </w:t>
      </w:r>
    </w:p>
    <w:p w14:paraId="6941A296" w14:textId="77777777" w:rsidR="00A36DDC" w:rsidRPr="00543856" w:rsidRDefault="00A36DDC" w:rsidP="00B431F0">
      <w:pPr>
        <w:adjustRightInd w:val="0"/>
        <w:jc w:val="both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3851A8D7" w14:textId="5CDFAA5E" w:rsidR="00354486" w:rsidRPr="00295243" w:rsidRDefault="00A36DDC" w:rsidP="00E335B9">
      <w:pPr>
        <w:adjustRightInd w:val="0"/>
        <w:jc w:val="both"/>
        <w:rPr>
          <w:lang w:val="es-ES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t>Mazda Automóviles España, S.A.,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empresa fundada en marzo de 2000 y con sede en Madrid (España), es la filial de Mazda Motor Corporation en España y actualmente distribuye </w:t>
      </w:r>
      <w:r w:rsidR="00B431F0">
        <w:rPr>
          <w:rFonts w:ascii="Arial" w:hAnsi="Arial" w:cs="Arial"/>
          <w:kern w:val="2"/>
          <w:sz w:val="20"/>
          <w:szCs w:val="18"/>
          <w:lang w:val="es-ES" w:eastAsia="ja-JP"/>
        </w:rPr>
        <w:t>ocho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modelos en el mercado español: Mazda2 (modelo urbano), Mazda3 (compacto), Mazda6 (berlina), Mazda </w:t>
      </w:r>
      <w:r w:rsidR="00B431F0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MX-5 (descapotable) y los modelos SUV Mazda CX-3</w:t>
      </w:r>
      <w:r w:rsidR="00F32CD9">
        <w:rPr>
          <w:rFonts w:ascii="Arial" w:hAnsi="Arial" w:cs="Arial"/>
          <w:kern w:val="2"/>
          <w:sz w:val="20"/>
          <w:szCs w:val="18"/>
          <w:lang w:val="es-ES" w:eastAsia="ja-JP"/>
        </w:rPr>
        <w:t>,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Mazda CX-5</w:t>
      </w:r>
      <w:r w:rsidR="00B431F0">
        <w:rPr>
          <w:rFonts w:ascii="Arial" w:hAnsi="Arial" w:cs="Arial"/>
          <w:kern w:val="2"/>
          <w:sz w:val="20"/>
          <w:szCs w:val="18"/>
          <w:lang w:val="es-ES" w:eastAsia="ja-JP"/>
        </w:rPr>
        <w:t>,</w:t>
      </w:r>
      <w:r w:rsidR="00F32CD9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Mazda CX-30</w:t>
      </w:r>
      <w:r w:rsidR="00B431F0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y el modelo 100% eléctrico Mazda MX-30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, cubriendo prácticamente la totalidad de los segmentos del mercado. Cuenta con un capital humano de 60 empleados.</w:t>
      </w:r>
    </w:p>
    <w:sectPr w:rsidR="00354486" w:rsidRPr="00295243" w:rsidSect="00A36DDC">
      <w:headerReference w:type="default" r:id="rId11"/>
      <w:pgSz w:w="11906" w:h="16838"/>
      <w:pgMar w:top="1440" w:right="1440" w:bottom="1440" w:left="1440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78E3E" w14:textId="77777777" w:rsidR="006B1388" w:rsidRDefault="006B1388" w:rsidP="00A36DDC">
      <w:r>
        <w:separator/>
      </w:r>
    </w:p>
  </w:endnote>
  <w:endnote w:type="continuationSeparator" w:id="0">
    <w:p w14:paraId="0BCDB7FD" w14:textId="77777777" w:rsidR="006B1388" w:rsidRDefault="006B1388" w:rsidP="00A3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71D64" w14:textId="77777777" w:rsidR="006B1388" w:rsidRDefault="006B1388" w:rsidP="00A36DDC">
      <w:r>
        <w:separator/>
      </w:r>
    </w:p>
  </w:footnote>
  <w:footnote w:type="continuationSeparator" w:id="0">
    <w:p w14:paraId="3D849CDA" w14:textId="77777777" w:rsidR="006B1388" w:rsidRDefault="006B1388" w:rsidP="00A36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99052" w14:textId="77777777" w:rsidR="00A36DDC" w:rsidRPr="00543856" w:rsidRDefault="00A36DDC" w:rsidP="00A36DDC">
    <w:pPr>
      <w:rPr>
        <w:rFonts w:ascii="Arial" w:hAnsi="Arial" w:cs="Arial"/>
        <w:b/>
        <w:color w:val="636363"/>
        <w:lang w:val="es-E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9A1D5EE" wp14:editId="1098DD5C">
          <wp:simplePos x="0" y="0"/>
          <wp:positionH relativeFrom="page">
            <wp:align>right</wp:align>
          </wp:positionH>
          <wp:positionV relativeFrom="paragraph">
            <wp:posOffset>-2371725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636363"/>
        <w:lang w:val="es-ES"/>
      </w:rPr>
      <w:t xml:space="preserve">                    </w:t>
    </w:r>
    <w:r w:rsidRPr="00543856">
      <w:rPr>
        <w:rFonts w:ascii="Arial" w:hAnsi="Arial" w:cs="Arial"/>
        <w:b/>
        <w:color w:val="636363"/>
        <w:lang w:val="es-ES"/>
      </w:rPr>
      <w:t xml:space="preserve">NOTA DE PRENSA - MAZDA AUTOMÓVILES ESPAÑA, S.A. </w:t>
    </w:r>
  </w:p>
  <w:p w14:paraId="20226DC9" w14:textId="77777777" w:rsidR="00A36DDC" w:rsidRPr="00A36DDC" w:rsidRDefault="00A36DDC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373C7"/>
    <w:multiLevelType w:val="hybridMultilevel"/>
    <w:tmpl w:val="C0A04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90467"/>
    <w:multiLevelType w:val="hybridMultilevel"/>
    <w:tmpl w:val="0D2CD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67662"/>
    <w:multiLevelType w:val="hybridMultilevel"/>
    <w:tmpl w:val="BCBC2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40A34"/>
    <w:multiLevelType w:val="hybridMultilevel"/>
    <w:tmpl w:val="322C508A"/>
    <w:lvl w:ilvl="0" w:tplc="D9483060">
      <w:numFmt w:val="bullet"/>
      <w:lvlText w:val=""/>
      <w:lvlJc w:val="left"/>
      <w:pPr>
        <w:ind w:left="36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243"/>
    <w:rsid w:val="000A142F"/>
    <w:rsid w:val="000A5368"/>
    <w:rsid w:val="000C5405"/>
    <w:rsid w:val="000D3B38"/>
    <w:rsid w:val="00163D74"/>
    <w:rsid w:val="001E004E"/>
    <w:rsid w:val="00225A84"/>
    <w:rsid w:val="00286CDB"/>
    <w:rsid w:val="00295243"/>
    <w:rsid w:val="00354486"/>
    <w:rsid w:val="00354B22"/>
    <w:rsid w:val="0036048E"/>
    <w:rsid w:val="00507483"/>
    <w:rsid w:val="00537A75"/>
    <w:rsid w:val="0063773C"/>
    <w:rsid w:val="006B1388"/>
    <w:rsid w:val="006F646A"/>
    <w:rsid w:val="00823340"/>
    <w:rsid w:val="00894EA4"/>
    <w:rsid w:val="00A36DDC"/>
    <w:rsid w:val="00B431F0"/>
    <w:rsid w:val="00B76CD0"/>
    <w:rsid w:val="00B778F5"/>
    <w:rsid w:val="00B84EF5"/>
    <w:rsid w:val="00BE7658"/>
    <w:rsid w:val="00C81629"/>
    <w:rsid w:val="00D15526"/>
    <w:rsid w:val="00D70ACC"/>
    <w:rsid w:val="00E203C3"/>
    <w:rsid w:val="00E312D1"/>
    <w:rsid w:val="00E335B9"/>
    <w:rsid w:val="00EA1B89"/>
    <w:rsid w:val="00EE5EC4"/>
    <w:rsid w:val="00F1730D"/>
    <w:rsid w:val="00F32CD9"/>
    <w:rsid w:val="00F7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96EC"/>
  <w15:chartTrackingRefBased/>
  <w15:docId w15:val="{943A1CC4-4201-4475-9FC7-EA6A2E94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486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486"/>
    <w:pPr>
      <w:keepLines/>
      <w:tabs>
        <w:tab w:val="left" w:pos="1320"/>
      </w:tabs>
      <w:suppressAutoHyphens/>
      <w:spacing w:after="260" w:line="260" w:lineRule="exact"/>
      <w:ind w:left="720"/>
      <w:contextualSpacing/>
    </w:pPr>
    <w:rPr>
      <w:rFonts w:eastAsia="MS Mincho" w:cstheme="minorHAnsi"/>
      <w:sz w:val="18"/>
      <w:lang w:val="es-ES"/>
    </w:rPr>
  </w:style>
  <w:style w:type="character" w:styleId="Hyperlink">
    <w:name w:val="Hyperlink"/>
    <w:basedOn w:val="DefaultParagraphFont"/>
    <w:uiPriority w:val="99"/>
    <w:unhideWhenUsed/>
    <w:rsid w:val="00A36DD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6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DDC"/>
    <w:rPr>
      <w:rFonts w:eastAsiaTheme="minorEastAsia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A36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DDC"/>
    <w:rPr>
      <w:rFonts w:eastAsiaTheme="minorEastAsia"/>
      <w:sz w:val="24"/>
      <w:szCs w:val="24"/>
      <w:lang w:val="de-DE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36048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203C3"/>
    <w:pPr>
      <w:spacing w:after="150"/>
    </w:pPr>
    <w:rPr>
      <w:rFonts w:ascii="Times New Roman" w:eastAsiaTheme="minorHAnsi" w:hAnsi="Times New Roman" w:cs="Times New Roman"/>
      <w:lang w:val="es-ES" w:eastAsia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0C5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6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garcia@mazdaeur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acebook.com/Mazda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zd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Cristina (C.)</dc:creator>
  <cp:keywords/>
  <dc:description/>
  <cp:lastModifiedBy>Rivas Ruiz, Manuel</cp:lastModifiedBy>
  <cp:revision>17</cp:revision>
  <cp:lastPrinted>2020-10-06T08:40:00Z</cp:lastPrinted>
  <dcterms:created xsi:type="dcterms:W3CDTF">2019-11-12T14:37:00Z</dcterms:created>
  <dcterms:modified xsi:type="dcterms:W3CDTF">2020-10-06T08:40:00Z</dcterms:modified>
</cp:coreProperties>
</file>