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63" w:rsidRDefault="0050489F" w:rsidP="00A56E63">
      <w:pPr>
        <w:spacing w:line="360" w:lineRule="auto"/>
        <w:jc w:val="center"/>
        <w:rPr>
          <w:rFonts w:ascii="Arial" w:hAnsi="Arial" w:cs="Arial"/>
          <w:b/>
          <w:sz w:val="36"/>
        </w:rPr>
      </w:pPr>
      <w:r>
        <w:rPr>
          <w:rFonts w:ascii="Arial" w:hAnsi="Arial" w:cs="Arial"/>
          <w:b/>
          <w:sz w:val="36"/>
        </w:rPr>
        <w:t>E</w:t>
      </w:r>
      <w:r w:rsidR="00937011">
        <w:rPr>
          <w:rFonts w:ascii="Arial" w:hAnsi="Arial" w:cs="Arial"/>
          <w:b/>
          <w:sz w:val="36"/>
        </w:rPr>
        <w:t xml:space="preserve">l Mazda MX-5 2019 </w:t>
      </w:r>
      <w:r w:rsidR="00EB3824">
        <w:rPr>
          <w:rFonts w:ascii="Arial" w:hAnsi="Arial" w:cs="Arial"/>
          <w:b/>
          <w:sz w:val="36"/>
        </w:rPr>
        <w:t xml:space="preserve">recorre </w:t>
      </w:r>
      <w:r w:rsidR="00937011">
        <w:rPr>
          <w:rFonts w:ascii="Arial" w:hAnsi="Arial" w:cs="Arial"/>
          <w:b/>
          <w:sz w:val="36"/>
        </w:rPr>
        <w:t>la le</w:t>
      </w:r>
      <w:r>
        <w:rPr>
          <w:rFonts w:ascii="Arial" w:hAnsi="Arial" w:cs="Arial"/>
          <w:b/>
          <w:sz w:val="36"/>
        </w:rPr>
        <w:t xml:space="preserve">gendaria carretera </w:t>
      </w:r>
      <w:proofErr w:type="spellStart"/>
      <w:r>
        <w:rPr>
          <w:rFonts w:ascii="Arial" w:hAnsi="Arial" w:cs="Arial"/>
          <w:b/>
          <w:sz w:val="36"/>
        </w:rPr>
        <w:t>Transfagarasan</w:t>
      </w:r>
      <w:proofErr w:type="spellEnd"/>
      <w:r>
        <w:rPr>
          <w:rFonts w:ascii="Arial" w:hAnsi="Arial" w:cs="Arial"/>
          <w:b/>
          <w:sz w:val="36"/>
        </w:rPr>
        <w:t xml:space="preserve"> </w:t>
      </w:r>
      <w:r w:rsidR="00937011">
        <w:rPr>
          <w:rFonts w:ascii="Arial" w:hAnsi="Arial" w:cs="Arial"/>
          <w:b/>
          <w:sz w:val="36"/>
        </w:rPr>
        <w:t>de</w:t>
      </w:r>
      <w:r>
        <w:rPr>
          <w:rFonts w:ascii="Arial" w:hAnsi="Arial" w:cs="Arial"/>
          <w:b/>
          <w:sz w:val="36"/>
        </w:rPr>
        <w:t xml:space="preserve"> Rumanía</w:t>
      </w:r>
    </w:p>
    <w:p w:rsidR="00A56E63" w:rsidRDefault="00A56E63" w:rsidP="0002418C">
      <w:pPr>
        <w:spacing w:line="360" w:lineRule="auto"/>
        <w:rPr>
          <w:rFonts w:ascii="Arial" w:hAnsi="Arial" w:cs="Arial"/>
          <w:sz w:val="20"/>
        </w:rPr>
      </w:pPr>
    </w:p>
    <w:p w:rsidR="009A2A88" w:rsidRPr="0079154E" w:rsidRDefault="009A2A88" w:rsidP="009A2A88">
      <w:pPr>
        <w:spacing w:line="360" w:lineRule="auto"/>
        <w:ind w:left="284" w:hanging="284"/>
        <w:rPr>
          <w:rFonts w:ascii="Arial" w:hAnsi="Arial" w:cs="Arial"/>
          <w:sz w:val="20"/>
          <w:szCs w:val="20"/>
        </w:rPr>
      </w:pPr>
      <w:r>
        <w:rPr>
          <w:rFonts w:ascii="Arial" w:hAnsi="Arial" w:cs="Arial"/>
          <w:sz w:val="20"/>
          <w:szCs w:val="20"/>
        </w:rPr>
        <w:t>•</w:t>
      </w:r>
      <w:r>
        <w:rPr>
          <w:rFonts w:ascii="Arial" w:hAnsi="Arial" w:cs="Arial"/>
          <w:sz w:val="20"/>
          <w:szCs w:val="20"/>
        </w:rPr>
        <w:tab/>
        <w:t xml:space="preserve">Esta carretera de los Cárpatos, apodada “locura de </w:t>
      </w:r>
      <w:proofErr w:type="spellStart"/>
      <w:r>
        <w:rPr>
          <w:rFonts w:ascii="Arial" w:hAnsi="Arial" w:cs="Arial"/>
          <w:sz w:val="20"/>
          <w:szCs w:val="20"/>
        </w:rPr>
        <w:t>Ceaucescu</w:t>
      </w:r>
      <w:proofErr w:type="spellEnd"/>
      <w:r>
        <w:rPr>
          <w:rFonts w:ascii="Arial" w:hAnsi="Arial" w:cs="Arial"/>
          <w:sz w:val="20"/>
          <w:szCs w:val="20"/>
        </w:rPr>
        <w:t xml:space="preserve">”, </w:t>
      </w:r>
      <w:r w:rsidRPr="009A2A88">
        <w:rPr>
          <w:rFonts w:ascii="Arial" w:hAnsi="Arial" w:cs="Arial"/>
          <w:sz w:val="20"/>
          <w:szCs w:val="20"/>
        </w:rPr>
        <w:t xml:space="preserve">es considerada una de las más </w:t>
      </w:r>
      <w:r>
        <w:rPr>
          <w:rFonts w:ascii="Arial" w:hAnsi="Arial" w:cs="Arial"/>
          <w:sz w:val="20"/>
          <w:szCs w:val="20"/>
        </w:rPr>
        <w:t>asombrosas</w:t>
      </w:r>
      <w:r w:rsidRPr="009A2A88">
        <w:rPr>
          <w:rFonts w:ascii="Arial" w:hAnsi="Arial" w:cs="Arial"/>
          <w:sz w:val="20"/>
          <w:szCs w:val="20"/>
        </w:rPr>
        <w:t xml:space="preserve"> del mundo</w:t>
      </w:r>
      <w:r>
        <w:rPr>
          <w:rFonts w:ascii="Arial" w:hAnsi="Arial" w:cs="Arial"/>
          <w:sz w:val="20"/>
          <w:szCs w:val="20"/>
        </w:rPr>
        <w:t xml:space="preserve"> debido a su historia y a sus curvas, desniveles y túneles.</w:t>
      </w:r>
      <w:r>
        <w:rPr>
          <w:rFonts w:ascii="Arial" w:hAnsi="Arial" w:cs="Arial"/>
          <w:sz w:val="20"/>
          <w:szCs w:val="20"/>
        </w:rPr>
        <w:br/>
      </w:r>
    </w:p>
    <w:p w:rsidR="009A2A88" w:rsidRPr="0079154E" w:rsidRDefault="009A2A88" w:rsidP="009A2A88">
      <w:pPr>
        <w:spacing w:line="360" w:lineRule="auto"/>
        <w:ind w:left="284" w:hanging="284"/>
        <w:rPr>
          <w:rFonts w:ascii="Arial" w:hAnsi="Arial" w:cs="Arial"/>
          <w:sz w:val="20"/>
          <w:szCs w:val="20"/>
        </w:rPr>
      </w:pPr>
      <w:r>
        <w:rPr>
          <w:rFonts w:ascii="Arial" w:hAnsi="Arial" w:cs="Arial"/>
          <w:sz w:val="20"/>
          <w:szCs w:val="20"/>
        </w:rPr>
        <w:t>•</w:t>
      </w:r>
      <w:r>
        <w:rPr>
          <w:rFonts w:ascii="Arial" w:hAnsi="Arial" w:cs="Arial"/>
          <w:sz w:val="20"/>
          <w:szCs w:val="20"/>
        </w:rPr>
        <w:tab/>
      </w:r>
      <w:r w:rsidRPr="009A2A88">
        <w:rPr>
          <w:rFonts w:ascii="Arial" w:hAnsi="Arial" w:cs="Arial"/>
          <w:sz w:val="20"/>
          <w:szCs w:val="20"/>
        </w:rPr>
        <w:t>El Mazda MX-5 2019 refina su diseño, sus sistemas de seguridad, su comportamiento dinámico y ofrece un nuevo motor de 184 CV.</w:t>
      </w:r>
    </w:p>
    <w:p w:rsidR="006B4684" w:rsidRPr="00317594" w:rsidRDefault="006B4684" w:rsidP="006B4684">
      <w:pPr>
        <w:spacing w:line="360" w:lineRule="auto"/>
        <w:rPr>
          <w:rFonts w:ascii="Arial" w:hAnsi="Arial" w:cs="Arial"/>
          <w:sz w:val="20"/>
          <w:szCs w:val="20"/>
        </w:rPr>
      </w:pPr>
    </w:p>
    <w:p w:rsidR="0050489F" w:rsidRDefault="00BB1D61" w:rsidP="0050489F">
      <w:pPr>
        <w:spacing w:after="240" w:line="360" w:lineRule="auto"/>
        <w:jc w:val="both"/>
        <w:rPr>
          <w:rFonts w:ascii="Arial" w:hAnsi="Arial" w:cs="Arial"/>
          <w:sz w:val="20"/>
        </w:rPr>
      </w:pPr>
      <w:r>
        <w:rPr>
          <w:rFonts w:ascii="Arial" w:hAnsi="Arial" w:cs="Arial"/>
          <w:sz w:val="20"/>
          <w:u w:val="single"/>
        </w:rPr>
        <w:t xml:space="preserve">Madrid, </w:t>
      </w:r>
      <w:r w:rsidR="00B47351">
        <w:rPr>
          <w:rFonts w:ascii="Arial" w:hAnsi="Arial" w:cs="Arial"/>
          <w:sz w:val="20"/>
          <w:u w:val="single"/>
        </w:rPr>
        <w:t>11</w:t>
      </w:r>
      <w:r w:rsidR="005B19B6">
        <w:rPr>
          <w:rFonts w:ascii="Arial" w:hAnsi="Arial" w:cs="Arial"/>
          <w:sz w:val="20"/>
          <w:u w:val="single"/>
        </w:rPr>
        <w:t xml:space="preserve"> de </w:t>
      </w:r>
      <w:r w:rsidR="0050489F">
        <w:rPr>
          <w:rFonts w:ascii="Arial" w:hAnsi="Arial" w:cs="Arial"/>
          <w:sz w:val="20"/>
          <w:u w:val="single"/>
        </w:rPr>
        <w:t>septiembre</w:t>
      </w:r>
      <w:r w:rsidR="005B19B6">
        <w:rPr>
          <w:rFonts w:ascii="Arial" w:hAnsi="Arial" w:cs="Arial"/>
          <w:sz w:val="20"/>
          <w:u w:val="single"/>
        </w:rPr>
        <w:t xml:space="preserve"> de</w:t>
      </w:r>
      <w:r w:rsidR="006B4684" w:rsidRPr="00317594">
        <w:rPr>
          <w:rFonts w:ascii="Arial" w:hAnsi="Arial" w:cs="Arial"/>
          <w:sz w:val="20"/>
          <w:u w:val="single"/>
        </w:rPr>
        <w:t xml:space="preserve"> 2018</w:t>
      </w:r>
      <w:r w:rsidR="006B4684" w:rsidRPr="00317594">
        <w:rPr>
          <w:rFonts w:ascii="Arial" w:hAnsi="Arial" w:cs="Arial"/>
          <w:sz w:val="20"/>
        </w:rPr>
        <w:t xml:space="preserve">. </w:t>
      </w:r>
      <w:r w:rsidR="0002418C">
        <w:rPr>
          <w:rFonts w:ascii="Arial" w:hAnsi="Arial" w:cs="Arial"/>
          <w:sz w:val="20"/>
        </w:rPr>
        <w:t>L</w:t>
      </w:r>
      <w:r w:rsidR="0050489F" w:rsidRPr="0050489F">
        <w:rPr>
          <w:rFonts w:ascii="Arial" w:hAnsi="Arial" w:cs="Arial"/>
          <w:sz w:val="20"/>
        </w:rPr>
        <w:t xml:space="preserve">a </w:t>
      </w:r>
      <w:proofErr w:type="spellStart"/>
      <w:r w:rsidR="0050489F" w:rsidRPr="0050489F">
        <w:rPr>
          <w:rFonts w:ascii="Arial" w:hAnsi="Arial" w:cs="Arial"/>
          <w:sz w:val="20"/>
        </w:rPr>
        <w:t>Transfagarasan</w:t>
      </w:r>
      <w:proofErr w:type="spellEnd"/>
      <w:r w:rsidR="0050489F" w:rsidRPr="0050489F">
        <w:rPr>
          <w:rFonts w:ascii="Arial" w:hAnsi="Arial" w:cs="Arial"/>
          <w:sz w:val="20"/>
        </w:rPr>
        <w:t xml:space="preserve"> es una de las carreteras más </w:t>
      </w:r>
      <w:r w:rsidR="009A2A88">
        <w:rPr>
          <w:rFonts w:ascii="Arial" w:hAnsi="Arial" w:cs="Arial"/>
          <w:sz w:val="20"/>
        </w:rPr>
        <w:t>sorprendentes</w:t>
      </w:r>
      <w:r w:rsidR="0050489F" w:rsidRPr="0050489F">
        <w:rPr>
          <w:rFonts w:ascii="Arial" w:hAnsi="Arial" w:cs="Arial"/>
          <w:sz w:val="20"/>
        </w:rPr>
        <w:t xml:space="preserve"> del mundo</w:t>
      </w:r>
      <w:r w:rsidR="0002418C">
        <w:rPr>
          <w:rFonts w:ascii="Arial" w:hAnsi="Arial" w:cs="Arial"/>
          <w:sz w:val="20"/>
        </w:rPr>
        <w:t>, también una de las más legendarias</w:t>
      </w:r>
      <w:r w:rsidR="0050489F" w:rsidRPr="0050489F">
        <w:rPr>
          <w:rFonts w:ascii="Arial" w:hAnsi="Arial" w:cs="Arial"/>
          <w:sz w:val="20"/>
        </w:rPr>
        <w:t xml:space="preserve">. </w:t>
      </w:r>
      <w:r w:rsidR="00AF5AC0">
        <w:rPr>
          <w:rFonts w:ascii="Arial" w:hAnsi="Arial" w:cs="Arial"/>
          <w:sz w:val="20"/>
        </w:rPr>
        <w:t xml:space="preserve">Por eso </w:t>
      </w:r>
      <w:r w:rsidR="007F3616">
        <w:rPr>
          <w:rFonts w:ascii="Arial" w:hAnsi="Arial" w:cs="Arial"/>
          <w:sz w:val="20"/>
        </w:rPr>
        <w:t>es el paraje ideal</w:t>
      </w:r>
      <w:r w:rsidR="00AF5AC0">
        <w:rPr>
          <w:rFonts w:ascii="Arial" w:hAnsi="Arial" w:cs="Arial"/>
          <w:sz w:val="20"/>
        </w:rPr>
        <w:t xml:space="preserve"> para presentar e</w:t>
      </w:r>
      <w:r w:rsidR="004A00F8">
        <w:rPr>
          <w:rFonts w:ascii="Arial" w:hAnsi="Arial" w:cs="Arial"/>
          <w:sz w:val="20"/>
        </w:rPr>
        <w:t>l nuevo Mazda MX-5 2019</w:t>
      </w:r>
      <w:r w:rsidR="007F3616">
        <w:rPr>
          <w:rFonts w:ascii="Arial" w:hAnsi="Arial" w:cs="Arial"/>
          <w:sz w:val="20"/>
        </w:rPr>
        <w:t xml:space="preserve">, </w:t>
      </w:r>
      <w:r w:rsidR="00AF5AC0">
        <w:rPr>
          <w:rFonts w:ascii="Arial" w:hAnsi="Arial" w:cs="Arial"/>
          <w:sz w:val="20"/>
        </w:rPr>
        <w:t>recorriendo</w:t>
      </w:r>
      <w:r w:rsidR="0050489F" w:rsidRPr="0050489F">
        <w:rPr>
          <w:rFonts w:ascii="Arial" w:hAnsi="Arial" w:cs="Arial"/>
          <w:sz w:val="20"/>
        </w:rPr>
        <w:t xml:space="preserve"> 151 kilómetros </w:t>
      </w:r>
      <w:r w:rsidR="004A00F8">
        <w:rPr>
          <w:rFonts w:ascii="Arial" w:hAnsi="Arial" w:cs="Arial"/>
          <w:sz w:val="20"/>
        </w:rPr>
        <w:t xml:space="preserve">de </w:t>
      </w:r>
      <w:r w:rsidR="0002418C" w:rsidRPr="0050489F">
        <w:rPr>
          <w:rFonts w:ascii="Arial" w:hAnsi="Arial" w:cs="Arial"/>
          <w:sz w:val="20"/>
        </w:rPr>
        <w:t xml:space="preserve">curvas en horquilla, curvas abiertas, subidas y bajadas abruptas, </w:t>
      </w:r>
      <w:r w:rsidR="007F3616">
        <w:rPr>
          <w:rFonts w:ascii="Arial" w:hAnsi="Arial" w:cs="Arial"/>
          <w:sz w:val="20"/>
        </w:rPr>
        <w:t>y atravesando</w:t>
      </w:r>
      <w:r w:rsidR="00AF5AC0">
        <w:rPr>
          <w:rFonts w:ascii="Arial" w:hAnsi="Arial" w:cs="Arial"/>
          <w:sz w:val="20"/>
        </w:rPr>
        <w:t xml:space="preserve"> más </w:t>
      </w:r>
      <w:r w:rsidR="0002418C" w:rsidRPr="0050489F">
        <w:rPr>
          <w:rFonts w:ascii="Arial" w:hAnsi="Arial" w:cs="Arial"/>
          <w:sz w:val="20"/>
        </w:rPr>
        <w:t xml:space="preserve">túneles y viaductos que </w:t>
      </w:r>
      <w:r w:rsidR="007F3616">
        <w:rPr>
          <w:rFonts w:ascii="Arial" w:hAnsi="Arial" w:cs="Arial"/>
          <w:sz w:val="20"/>
        </w:rPr>
        <w:t xml:space="preserve">en </w:t>
      </w:r>
      <w:r w:rsidR="0002418C" w:rsidRPr="0050489F">
        <w:rPr>
          <w:rFonts w:ascii="Arial" w:hAnsi="Arial" w:cs="Arial"/>
          <w:sz w:val="20"/>
        </w:rPr>
        <w:t>cualquier otra vía de Rumanía.</w:t>
      </w:r>
      <w:r w:rsidR="0002418C">
        <w:rPr>
          <w:rFonts w:ascii="Arial" w:hAnsi="Arial" w:cs="Arial"/>
          <w:sz w:val="20"/>
        </w:rPr>
        <w:t xml:space="preserve"> </w:t>
      </w:r>
      <w:r w:rsidR="004A00F8">
        <w:rPr>
          <w:rFonts w:ascii="Arial" w:hAnsi="Arial" w:cs="Arial"/>
          <w:sz w:val="20"/>
        </w:rPr>
        <w:t>No en vano</w:t>
      </w:r>
      <w:r w:rsidR="0002418C">
        <w:rPr>
          <w:rFonts w:ascii="Arial" w:hAnsi="Arial" w:cs="Arial"/>
          <w:sz w:val="20"/>
        </w:rPr>
        <w:t xml:space="preserve"> ha sido apodada como </w:t>
      </w:r>
      <w:r w:rsidR="0002418C" w:rsidRPr="0002418C">
        <w:rPr>
          <w:rFonts w:ascii="Arial" w:hAnsi="Arial" w:cs="Arial"/>
          <w:sz w:val="20"/>
        </w:rPr>
        <w:t xml:space="preserve">la “locura de </w:t>
      </w:r>
      <w:proofErr w:type="spellStart"/>
      <w:r w:rsidR="0002418C" w:rsidRPr="0002418C">
        <w:rPr>
          <w:rFonts w:ascii="Arial" w:hAnsi="Arial" w:cs="Arial"/>
          <w:sz w:val="20"/>
        </w:rPr>
        <w:t>Ceaucescu</w:t>
      </w:r>
      <w:proofErr w:type="spellEnd"/>
      <w:r w:rsidR="0002418C" w:rsidRPr="0002418C">
        <w:rPr>
          <w:rFonts w:ascii="Arial" w:hAnsi="Arial" w:cs="Arial"/>
          <w:sz w:val="20"/>
        </w:rPr>
        <w:t>”</w:t>
      </w:r>
      <w:r w:rsidR="00ED2554">
        <w:rPr>
          <w:rFonts w:ascii="Arial" w:hAnsi="Arial" w:cs="Arial"/>
          <w:sz w:val="20"/>
        </w:rPr>
        <w:t xml:space="preserve">, el dictador que la construyó </w:t>
      </w:r>
      <w:r w:rsidR="0002418C">
        <w:rPr>
          <w:rFonts w:ascii="Arial" w:hAnsi="Arial" w:cs="Arial"/>
          <w:sz w:val="20"/>
        </w:rPr>
        <w:t>en los años setenta para asegurar un acceso militar rápid</w:t>
      </w:r>
      <w:r w:rsidR="00AF5AC0">
        <w:rPr>
          <w:rFonts w:ascii="Arial" w:hAnsi="Arial" w:cs="Arial"/>
          <w:sz w:val="20"/>
        </w:rPr>
        <w:t xml:space="preserve">o frente a la amenaza soviética, </w:t>
      </w:r>
      <w:r w:rsidR="00ED2554">
        <w:rPr>
          <w:rFonts w:ascii="Arial" w:hAnsi="Arial" w:cs="Arial"/>
          <w:sz w:val="20"/>
        </w:rPr>
        <w:t>sacrificando la vida de</w:t>
      </w:r>
      <w:r w:rsidR="00B47351">
        <w:rPr>
          <w:rFonts w:ascii="Arial" w:hAnsi="Arial" w:cs="Arial"/>
          <w:sz w:val="20"/>
        </w:rPr>
        <w:t xml:space="preserve"> </w:t>
      </w:r>
      <w:r w:rsidR="00ED2554">
        <w:rPr>
          <w:rFonts w:ascii="Arial" w:hAnsi="Arial" w:cs="Arial"/>
          <w:sz w:val="20"/>
        </w:rPr>
        <w:t xml:space="preserve">cientos de soldados en el proceso. </w:t>
      </w:r>
      <w:r w:rsidR="002426AC">
        <w:rPr>
          <w:rFonts w:ascii="Arial" w:hAnsi="Arial" w:cs="Arial"/>
          <w:sz w:val="20"/>
        </w:rPr>
        <w:t>Resulta</w:t>
      </w:r>
      <w:r w:rsidR="00ED2554">
        <w:rPr>
          <w:rFonts w:ascii="Arial" w:hAnsi="Arial" w:cs="Arial"/>
          <w:sz w:val="20"/>
        </w:rPr>
        <w:t xml:space="preserve"> </w:t>
      </w:r>
      <w:r w:rsidR="002426AC">
        <w:rPr>
          <w:rFonts w:ascii="Arial" w:hAnsi="Arial" w:cs="Arial"/>
          <w:sz w:val="20"/>
        </w:rPr>
        <w:t>irónico</w:t>
      </w:r>
      <w:r w:rsidR="00ED2554">
        <w:rPr>
          <w:rFonts w:ascii="Arial" w:hAnsi="Arial" w:cs="Arial"/>
          <w:sz w:val="20"/>
        </w:rPr>
        <w:t xml:space="preserve"> que </w:t>
      </w:r>
      <w:r w:rsidR="00830F24">
        <w:rPr>
          <w:rFonts w:ascii="Arial" w:hAnsi="Arial" w:cs="Arial"/>
          <w:sz w:val="20"/>
        </w:rPr>
        <w:t>cerca</w:t>
      </w:r>
      <w:r w:rsidR="0002418C">
        <w:rPr>
          <w:rFonts w:ascii="Arial" w:hAnsi="Arial" w:cs="Arial"/>
          <w:sz w:val="20"/>
        </w:rPr>
        <w:t xml:space="preserve"> de este sinuoso recorrido se </w:t>
      </w:r>
      <w:r w:rsidR="00ED2554">
        <w:rPr>
          <w:rFonts w:ascii="Arial" w:hAnsi="Arial" w:cs="Arial"/>
          <w:sz w:val="20"/>
        </w:rPr>
        <w:t>encuentre</w:t>
      </w:r>
      <w:r w:rsidR="0002418C">
        <w:rPr>
          <w:rFonts w:ascii="Arial" w:hAnsi="Arial" w:cs="Arial"/>
          <w:sz w:val="20"/>
        </w:rPr>
        <w:t xml:space="preserve"> el mítico castillo de </w:t>
      </w:r>
      <w:proofErr w:type="spellStart"/>
      <w:r w:rsidR="0002418C" w:rsidRPr="0002418C">
        <w:rPr>
          <w:rFonts w:ascii="Arial" w:hAnsi="Arial" w:cs="Arial"/>
          <w:sz w:val="20"/>
        </w:rPr>
        <w:t>Vlad</w:t>
      </w:r>
      <w:proofErr w:type="spellEnd"/>
      <w:r w:rsidR="0002418C" w:rsidRPr="0002418C">
        <w:rPr>
          <w:rFonts w:ascii="Arial" w:hAnsi="Arial" w:cs="Arial"/>
          <w:sz w:val="20"/>
        </w:rPr>
        <w:t xml:space="preserve"> III el </w:t>
      </w:r>
      <w:proofErr w:type="spellStart"/>
      <w:r w:rsidR="0002418C" w:rsidRPr="0002418C">
        <w:rPr>
          <w:rFonts w:ascii="Arial" w:hAnsi="Arial" w:cs="Arial"/>
          <w:sz w:val="20"/>
        </w:rPr>
        <w:t>Empalador</w:t>
      </w:r>
      <w:proofErr w:type="spellEnd"/>
      <w:r w:rsidR="0002418C">
        <w:rPr>
          <w:rFonts w:ascii="Arial" w:hAnsi="Arial" w:cs="Arial"/>
          <w:sz w:val="20"/>
        </w:rPr>
        <w:t>, más conocido como Drácula.</w:t>
      </w:r>
    </w:p>
    <w:p w:rsidR="00754BB0" w:rsidRDefault="00754BB0" w:rsidP="00754BB0">
      <w:pPr>
        <w:spacing w:after="240" w:line="360" w:lineRule="auto"/>
        <w:jc w:val="center"/>
        <w:rPr>
          <w:rFonts w:ascii="Arial" w:hAnsi="Arial" w:cs="Arial"/>
          <w:sz w:val="20"/>
        </w:rPr>
      </w:pPr>
      <w:r>
        <w:rPr>
          <w:rFonts w:ascii="Arial" w:hAnsi="Arial" w:cs="Arial"/>
          <w:sz w:val="20"/>
        </w:rPr>
        <w:t xml:space="preserve">Video: </w:t>
      </w:r>
      <w:hyperlink r:id="rId9" w:tgtFrame="_blank" w:history="1">
        <w:r>
          <w:rPr>
            <w:rStyle w:val="Hyperlink"/>
            <w:rFonts w:cs="Arial"/>
            <w:color w:val="167AC6"/>
            <w:sz w:val="17"/>
            <w:szCs w:val="17"/>
            <w:bdr w:val="none" w:sz="0" w:space="0" w:color="auto" w:frame="1"/>
            <w:shd w:val="clear" w:color="auto" w:fill="FFFFFF"/>
          </w:rPr>
          <w:t>https://youtu.be/ppnTou3BwtI</w:t>
        </w:r>
      </w:hyperlink>
    </w:p>
    <w:p w:rsidR="00D82094" w:rsidRPr="0050489F" w:rsidRDefault="00830F24" w:rsidP="0050489F">
      <w:pPr>
        <w:spacing w:after="240" w:line="360" w:lineRule="auto"/>
        <w:jc w:val="both"/>
        <w:rPr>
          <w:rFonts w:ascii="Arial" w:hAnsi="Arial" w:cs="Arial"/>
          <w:sz w:val="20"/>
        </w:rPr>
      </w:pPr>
      <w:bookmarkStart w:id="0" w:name="_GoBack"/>
      <w:bookmarkEnd w:id="0"/>
      <w:r>
        <w:rPr>
          <w:rFonts w:ascii="Arial" w:hAnsi="Arial" w:cs="Arial"/>
          <w:sz w:val="20"/>
        </w:rPr>
        <w:t>Este trazado es el</w:t>
      </w:r>
      <w:r w:rsidR="00D82094">
        <w:rPr>
          <w:rFonts w:ascii="Arial" w:hAnsi="Arial" w:cs="Arial"/>
          <w:sz w:val="20"/>
        </w:rPr>
        <w:t xml:space="preserve"> escenario </w:t>
      </w:r>
      <w:r>
        <w:rPr>
          <w:rFonts w:ascii="Arial" w:hAnsi="Arial" w:cs="Arial"/>
          <w:sz w:val="20"/>
        </w:rPr>
        <w:t>perfecto</w:t>
      </w:r>
      <w:r w:rsidR="00D82094">
        <w:rPr>
          <w:rFonts w:ascii="Arial" w:hAnsi="Arial" w:cs="Arial"/>
          <w:sz w:val="20"/>
        </w:rPr>
        <w:t xml:space="preserve"> para </w:t>
      </w:r>
      <w:r w:rsidR="004A00F8">
        <w:rPr>
          <w:rFonts w:ascii="Arial" w:hAnsi="Arial" w:cs="Arial"/>
          <w:sz w:val="20"/>
        </w:rPr>
        <w:t>poner a prueba</w:t>
      </w:r>
      <w:r w:rsidR="00D82094">
        <w:rPr>
          <w:rFonts w:ascii="Arial" w:hAnsi="Arial" w:cs="Arial"/>
          <w:sz w:val="20"/>
        </w:rPr>
        <w:t xml:space="preserve"> el Mazda MX-5 2019. El mítico descapotable de Mazda tiene ya 29 años y más de 280 premios y un millón de unidades fabricadas a sus espaldas, </w:t>
      </w:r>
      <w:r w:rsidR="002B3A0F">
        <w:rPr>
          <w:rFonts w:ascii="Arial" w:hAnsi="Arial" w:cs="Arial"/>
          <w:sz w:val="20"/>
        </w:rPr>
        <w:t xml:space="preserve">lo que lo convierte en </w:t>
      </w:r>
      <w:r w:rsidR="00D82094">
        <w:rPr>
          <w:rFonts w:ascii="Arial" w:hAnsi="Arial" w:cs="Arial"/>
          <w:sz w:val="20"/>
        </w:rPr>
        <w:t xml:space="preserve">el </w:t>
      </w:r>
      <w:proofErr w:type="spellStart"/>
      <w:r w:rsidR="00D82094">
        <w:rPr>
          <w:rFonts w:ascii="Arial" w:hAnsi="Arial" w:cs="Arial"/>
          <w:sz w:val="20"/>
        </w:rPr>
        <w:t>roadster</w:t>
      </w:r>
      <w:proofErr w:type="spellEnd"/>
      <w:r w:rsidR="00D82094">
        <w:rPr>
          <w:rFonts w:ascii="Arial" w:hAnsi="Arial" w:cs="Arial"/>
          <w:sz w:val="20"/>
        </w:rPr>
        <w:t xml:space="preserve"> más vendido del mundo</w:t>
      </w:r>
      <w:r w:rsidR="00B47351">
        <w:rPr>
          <w:rFonts w:ascii="Arial" w:hAnsi="Arial" w:cs="Arial"/>
          <w:sz w:val="20"/>
        </w:rPr>
        <w:t xml:space="preserve"> según el record Guinness</w:t>
      </w:r>
      <w:r w:rsidR="00D82094">
        <w:rPr>
          <w:rFonts w:ascii="Arial" w:hAnsi="Arial" w:cs="Arial"/>
          <w:sz w:val="20"/>
        </w:rPr>
        <w:t xml:space="preserve">. </w:t>
      </w:r>
      <w:r>
        <w:rPr>
          <w:rFonts w:ascii="Arial" w:hAnsi="Arial" w:cs="Arial"/>
          <w:sz w:val="20"/>
        </w:rPr>
        <w:t>Conducirlo es la manera</w:t>
      </w:r>
      <w:r w:rsidR="00D82094">
        <w:rPr>
          <w:rFonts w:ascii="Arial" w:hAnsi="Arial" w:cs="Arial"/>
          <w:sz w:val="20"/>
        </w:rPr>
        <w:t xml:space="preserve"> perfecta </w:t>
      </w:r>
      <w:r>
        <w:rPr>
          <w:rFonts w:ascii="Arial" w:hAnsi="Arial" w:cs="Arial"/>
          <w:sz w:val="20"/>
        </w:rPr>
        <w:t>de sentir</w:t>
      </w:r>
      <w:r w:rsidR="00D82094">
        <w:rPr>
          <w:rFonts w:ascii="Arial" w:hAnsi="Arial" w:cs="Arial"/>
          <w:sz w:val="20"/>
        </w:rPr>
        <w:t xml:space="preserve"> la</w:t>
      </w:r>
      <w:r>
        <w:rPr>
          <w:rFonts w:ascii="Arial" w:hAnsi="Arial" w:cs="Arial"/>
          <w:sz w:val="20"/>
        </w:rPr>
        <w:t xml:space="preserve"> filosofía </w:t>
      </w:r>
      <w:proofErr w:type="spellStart"/>
      <w:r>
        <w:rPr>
          <w:rFonts w:ascii="Arial" w:hAnsi="Arial" w:cs="Arial"/>
          <w:sz w:val="20"/>
        </w:rPr>
        <w:t>Jinba</w:t>
      </w:r>
      <w:proofErr w:type="spellEnd"/>
      <w:r>
        <w:rPr>
          <w:rFonts w:ascii="Arial" w:hAnsi="Arial" w:cs="Arial"/>
          <w:sz w:val="20"/>
        </w:rPr>
        <w:t xml:space="preserve"> </w:t>
      </w:r>
      <w:proofErr w:type="spellStart"/>
      <w:r>
        <w:rPr>
          <w:rFonts w:ascii="Arial" w:hAnsi="Arial" w:cs="Arial"/>
          <w:sz w:val="20"/>
        </w:rPr>
        <w:t>Ittai</w:t>
      </w:r>
      <w:proofErr w:type="spellEnd"/>
      <w:r>
        <w:rPr>
          <w:rFonts w:ascii="Arial" w:hAnsi="Arial" w:cs="Arial"/>
          <w:sz w:val="20"/>
        </w:rPr>
        <w:t xml:space="preserve"> de Mazda:</w:t>
      </w:r>
      <w:r w:rsidR="00D82094">
        <w:rPr>
          <w:rFonts w:ascii="Arial" w:hAnsi="Arial" w:cs="Arial"/>
          <w:sz w:val="20"/>
        </w:rPr>
        <w:t xml:space="preserve"> jinete y </w:t>
      </w:r>
      <w:proofErr w:type="gramStart"/>
      <w:r w:rsidR="00D82094">
        <w:rPr>
          <w:rFonts w:ascii="Arial" w:hAnsi="Arial" w:cs="Arial"/>
          <w:sz w:val="20"/>
        </w:rPr>
        <w:t>caballo unidos</w:t>
      </w:r>
      <w:proofErr w:type="gramEnd"/>
      <w:r w:rsidR="00D82094">
        <w:rPr>
          <w:rFonts w:ascii="Arial" w:hAnsi="Arial" w:cs="Arial"/>
          <w:sz w:val="20"/>
        </w:rPr>
        <w:t xml:space="preserve">, coche y conductor en armonía. La versión 2019 de </w:t>
      </w:r>
      <w:r>
        <w:rPr>
          <w:rFonts w:ascii="Arial" w:hAnsi="Arial" w:cs="Arial"/>
          <w:sz w:val="20"/>
        </w:rPr>
        <w:t>esta</w:t>
      </w:r>
      <w:r w:rsidR="00D82094">
        <w:rPr>
          <w:rFonts w:ascii="Arial" w:hAnsi="Arial" w:cs="Arial"/>
          <w:sz w:val="20"/>
        </w:rPr>
        <w:t xml:space="preserve"> cuarta generación refina su diseño, su estructura interna, su comportamiento dinámico y </w:t>
      </w:r>
      <w:r>
        <w:rPr>
          <w:rFonts w:ascii="Arial" w:hAnsi="Arial" w:cs="Arial"/>
          <w:sz w:val="20"/>
        </w:rPr>
        <w:t xml:space="preserve">añade </w:t>
      </w:r>
      <w:r w:rsidR="00D82094">
        <w:rPr>
          <w:rFonts w:ascii="Arial" w:hAnsi="Arial" w:cs="Arial"/>
          <w:sz w:val="20"/>
        </w:rPr>
        <w:t>novedades en las tecnologías de seguridad i-ACTIVSENSE. Además, sus motores entregan ahora más par</w:t>
      </w:r>
      <w:r>
        <w:rPr>
          <w:rFonts w:ascii="Arial" w:hAnsi="Arial" w:cs="Arial"/>
          <w:sz w:val="20"/>
        </w:rPr>
        <w:t>,</w:t>
      </w:r>
      <w:r w:rsidR="00D82094">
        <w:rPr>
          <w:rFonts w:ascii="Arial" w:hAnsi="Arial" w:cs="Arial"/>
          <w:sz w:val="20"/>
        </w:rPr>
        <w:t xml:space="preserve"> </w:t>
      </w:r>
      <w:r>
        <w:rPr>
          <w:rFonts w:ascii="Arial" w:hAnsi="Arial" w:cs="Arial"/>
          <w:sz w:val="20"/>
        </w:rPr>
        <w:t>sin perder sus</w:t>
      </w:r>
      <w:r w:rsidR="00D82094">
        <w:rPr>
          <w:rFonts w:ascii="Arial" w:hAnsi="Arial" w:cs="Arial"/>
          <w:sz w:val="20"/>
        </w:rPr>
        <w:t xml:space="preserve"> consumos y emisiones reducidas, </w:t>
      </w:r>
      <w:r>
        <w:rPr>
          <w:rFonts w:ascii="Arial" w:hAnsi="Arial" w:cs="Arial"/>
          <w:sz w:val="20"/>
        </w:rPr>
        <w:t>con</w:t>
      </w:r>
      <w:r w:rsidR="00D82094">
        <w:rPr>
          <w:rFonts w:ascii="Arial" w:hAnsi="Arial" w:cs="Arial"/>
          <w:sz w:val="20"/>
        </w:rPr>
        <w:t xml:space="preserve"> una </w:t>
      </w:r>
      <w:r>
        <w:rPr>
          <w:rFonts w:ascii="Arial" w:hAnsi="Arial" w:cs="Arial"/>
          <w:sz w:val="20"/>
        </w:rPr>
        <w:t>nueva motorización d</w:t>
      </w:r>
      <w:r w:rsidR="002B3A0F">
        <w:rPr>
          <w:rFonts w:ascii="Arial" w:hAnsi="Arial" w:cs="Arial"/>
          <w:sz w:val="20"/>
        </w:rPr>
        <w:t>e</w:t>
      </w:r>
      <w:r w:rsidR="00D82094">
        <w:rPr>
          <w:rFonts w:ascii="Arial" w:hAnsi="Arial" w:cs="Arial"/>
          <w:sz w:val="20"/>
        </w:rPr>
        <w:t xml:space="preserve"> 184 CV. </w:t>
      </w:r>
      <w:r w:rsidR="00B47351">
        <w:rPr>
          <w:rFonts w:ascii="Arial" w:hAnsi="Arial" w:cs="Arial"/>
          <w:sz w:val="20"/>
        </w:rPr>
        <w:t>Y por encima de todo, continúa ofreciendo la máxima diversión al volante.</w:t>
      </w:r>
    </w:p>
    <w:p w:rsidR="0050489F" w:rsidRDefault="004A00F8" w:rsidP="0050489F">
      <w:pPr>
        <w:spacing w:after="240" w:line="360" w:lineRule="auto"/>
        <w:jc w:val="both"/>
        <w:rPr>
          <w:rFonts w:ascii="Arial" w:hAnsi="Arial" w:cs="Arial"/>
          <w:sz w:val="20"/>
        </w:rPr>
      </w:pPr>
      <w:r w:rsidRPr="0050489F">
        <w:rPr>
          <w:rFonts w:ascii="Arial" w:hAnsi="Arial" w:cs="Arial"/>
          <w:sz w:val="20"/>
        </w:rPr>
        <w:lastRenderedPageBreak/>
        <w:t xml:space="preserve">La </w:t>
      </w:r>
      <w:proofErr w:type="spellStart"/>
      <w:r w:rsidRPr="0050489F">
        <w:rPr>
          <w:rFonts w:ascii="Arial" w:hAnsi="Arial" w:cs="Arial"/>
          <w:sz w:val="20"/>
        </w:rPr>
        <w:t>Transfagarasan</w:t>
      </w:r>
      <w:proofErr w:type="spellEnd"/>
      <w:r w:rsidRPr="0050489F">
        <w:rPr>
          <w:rFonts w:ascii="Arial" w:hAnsi="Arial" w:cs="Arial"/>
          <w:sz w:val="20"/>
        </w:rPr>
        <w:t xml:space="preserve"> </w:t>
      </w:r>
      <w:r>
        <w:rPr>
          <w:rFonts w:ascii="Arial" w:hAnsi="Arial" w:cs="Arial"/>
          <w:sz w:val="20"/>
        </w:rPr>
        <w:t>d</w:t>
      </w:r>
      <w:r w:rsidR="0050489F" w:rsidRPr="0050489F">
        <w:rPr>
          <w:rFonts w:ascii="Arial" w:hAnsi="Arial" w:cs="Arial"/>
          <w:sz w:val="20"/>
        </w:rPr>
        <w:t xml:space="preserve">iscurre hasta una altura de 2.042 metros y pasa entre los picos más importantes del </w:t>
      </w:r>
      <w:r w:rsidR="00830F24">
        <w:rPr>
          <w:rFonts w:ascii="Arial" w:hAnsi="Arial" w:cs="Arial"/>
          <w:sz w:val="20"/>
        </w:rPr>
        <w:t>Rumanía</w:t>
      </w:r>
      <w:r w:rsidR="0050489F" w:rsidRPr="0050489F">
        <w:rPr>
          <w:rFonts w:ascii="Arial" w:hAnsi="Arial" w:cs="Arial"/>
          <w:sz w:val="20"/>
        </w:rPr>
        <w:t xml:space="preserve">, el </w:t>
      </w:r>
      <w:proofErr w:type="spellStart"/>
      <w:r w:rsidR="0050489F" w:rsidRPr="0050489F">
        <w:rPr>
          <w:rFonts w:ascii="Arial" w:hAnsi="Arial" w:cs="Arial"/>
          <w:sz w:val="20"/>
        </w:rPr>
        <w:t>Moldoveanu</w:t>
      </w:r>
      <w:proofErr w:type="spellEnd"/>
      <w:r w:rsidR="0050489F" w:rsidRPr="0050489F">
        <w:rPr>
          <w:rFonts w:ascii="Arial" w:hAnsi="Arial" w:cs="Arial"/>
          <w:sz w:val="20"/>
        </w:rPr>
        <w:t xml:space="preserve"> y el </w:t>
      </w:r>
      <w:proofErr w:type="spellStart"/>
      <w:r w:rsidR="0050489F" w:rsidRPr="0050489F">
        <w:rPr>
          <w:rFonts w:ascii="Arial" w:hAnsi="Arial" w:cs="Arial"/>
          <w:sz w:val="20"/>
        </w:rPr>
        <w:t>Negoiu</w:t>
      </w:r>
      <w:proofErr w:type="spellEnd"/>
      <w:r w:rsidR="0050489F" w:rsidRPr="0050489F">
        <w:rPr>
          <w:rFonts w:ascii="Arial" w:hAnsi="Arial" w:cs="Arial"/>
          <w:sz w:val="20"/>
        </w:rPr>
        <w:t xml:space="preserve">. </w:t>
      </w:r>
      <w:r>
        <w:rPr>
          <w:rFonts w:ascii="Arial" w:hAnsi="Arial" w:cs="Arial"/>
          <w:sz w:val="20"/>
        </w:rPr>
        <w:t xml:space="preserve">Atraviesa </w:t>
      </w:r>
      <w:r w:rsidRPr="0050489F">
        <w:rPr>
          <w:rFonts w:ascii="Arial" w:hAnsi="Arial" w:cs="Arial"/>
          <w:sz w:val="20"/>
        </w:rPr>
        <w:t xml:space="preserve">los montes </w:t>
      </w:r>
      <w:proofErr w:type="spellStart"/>
      <w:r w:rsidRPr="0050489F">
        <w:rPr>
          <w:rFonts w:ascii="Arial" w:hAnsi="Arial" w:cs="Arial"/>
          <w:sz w:val="20"/>
        </w:rPr>
        <w:t>Fagaras</w:t>
      </w:r>
      <w:proofErr w:type="spellEnd"/>
      <w:r w:rsidRPr="0050489F">
        <w:rPr>
          <w:rFonts w:ascii="Arial" w:hAnsi="Arial" w:cs="Arial"/>
          <w:sz w:val="20"/>
        </w:rPr>
        <w:t>, una sección de los Cárpatos meridionales rumanos</w:t>
      </w:r>
      <w:r>
        <w:rPr>
          <w:rFonts w:ascii="Arial" w:hAnsi="Arial" w:cs="Arial"/>
          <w:sz w:val="20"/>
        </w:rPr>
        <w:t>, y e</w:t>
      </w:r>
      <w:r w:rsidRPr="0050489F">
        <w:rPr>
          <w:rFonts w:ascii="Arial" w:hAnsi="Arial" w:cs="Arial"/>
          <w:sz w:val="20"/>
        </w:rPr>
        <w:t xml:space="preserve">stá aderezada con </w:t>
      </w:r>
      <w:r w:rsidR="0050489F" w:rsidRPr="0050489F">
        <w:rPr>
          <w:rFonts w:ascii="Arial" w:hAnsi="Arial" w:cs="Arial"/>
          <w:sz w:val="20"/>
        </w:rPr>
        <w:t>el segundo paso alpi</w:t>
      </w:r>
      <w:r w:rsidR="00830F24">
        <w:rPr>
          <w:rFonts w:ascii="Arial" w:hAnsi="Arial" w:cs="Arial"/>
          <w:sz w:val="20"/>
        </w:rPr>
        <w:t>no de mayor altura del país</w:t>
      </w:r>
      <w:r>
        <w:rPr>
          <w:rFonts w:ascii="Arial" w:hAnsi="Arial" w:cs="Arial"/>
          <w:sz w:val="20"/>
        </w:rPr>
        <w:t xml:space="preserve">. </w:t>
      </w:r>
      <w:r w:rsidR="00830F24">
        <w:rPr>
          <w:rFonts w:ascii="Arial" w:hAnsi="Arial" w:cs="Arial"/>
          <w:sz w:val="20"/>
        </w:rPr>
        <w:t xml:space="preserve">Nadie duda de que </w:t>
      </w:r>
      <w:proofErr w:type="gramStart"/>
      <w:r w:rsidR="00830F24">
        <w:rPr>
          <w:rFonts w:ascii="Arial" w:hAnsi="Arial" w:cs="Arial"/>
          <w:sz w:val="20"/>
        </w:rPr>
        <w:t>es</w:t>
      </w:r>
      <w:proofErr w:type="gramEnd"/>
      <w:r w:rsidR="00830F24">
        <w:rPr>
          <w:rFonts w:ascii="Arial" w:hAnsi="Arial" w:cs="Arial"/>
          <w:sz w:val="20"/>
        </w:rPr>
        <w:t xml:space="preserve"> una</w:t>
      </w:r>
      <w:r w:rsidR="0050489F" w:rsidRPr="0050489F">
        <w:rPr>
          <w:rFonts w:ascii="Arial" w:hAnsi="Arial" w:cs="Arial"/>
          <w:sz w:val="20"/>
        </w:rPr>
        <w:t xml:space="preserve"> carretera fabulosa, absolutamente tentadora para los </w:t>
      </w:r>
      <w:r w:rsidR="00830F24">
        <w:rPr>
          <w:rFonts w:ascii="Arial" w:hAnsi="Arial" w:cs="Arial"/>
          <w:sz w:val="20"/>
        </w:rPr>
        <w:t>apasionados por la conducción</w:t>
      </w:r>
      <w:r w:rsidR="0050489F" w:rsidRPr="0050489F">
        <w:rPr>
          <w:rFonts w:ascii="Arial" w:hAnsi="Arial" w:cs="Arial"/>
          <w:sz w:val="20"/>
        </w:rPr>
        <w:t xml:space="preserve">. </w:t>
      </w:r>
      <w:r w:rsidR="00830F24">
        <w:rPr>
          <w:rFonts w:ascii="Arial" w:hAnsi="Arial" w:cs="Arial"/>
          <w:sz w:val="20"/>
        </w:rPr>
        <w:t>El</w:t>
      </w:r>
      <w:r w:rsidR="0002418C">
        <w:rPr>
          <w:rFonts w:ascii="Arial" w:hAnsi="Arial" w:cs="Arial"/>
          <w:sz w:val="20"/>
        </w:rPr>
        <w:t xml:space="preserve"> viaje</w:t>
      </w:r>
      <w:r w:rsidR="0050489F" w:rsidRPr="0050489F">
        <w:rPr>
          <w:rFonts w:ascii="Arial" w:hAnsi="Arial" w:cs="Arial"/>
          <w:sz w:val="20"/>
        </w:rPr>
        <w:t xml:space="preserve"> épic</w:t>
      </w:r>
      <w:r w:rsidR="0002418C">
        <w:rPr>
          <w:rFonts w:ascii="Arial" w:hAnsi="Arial" w:cs="Arial"/>
          <w:sz w:val="20"/>
        </w:rPr>
        <w:t>o</w:t>
      </w:r>
      <w:r w:rsidR="0050489F" w:rsidRPr="0050489F">
        <w:rPr>
          <w:rFonts w:ascii="Arial" w:hAnsi="Arial" w:cs="Arial"/>
          <w:sz w:val="20"/>
        </w:rPr>
        <w:t xml:space="preserve"> que promete esta increíble carretera es el banco de pruebas perfecto para una demostración de los minuciosos refinamientos que han hecho de la versión 2019 del Mazda MX-5 la más cautivadora y orientada al conductor de su historia.</w:t>
      </w:r>
      <w:r w:rsidR="00830F24">
        <w:rPr>
          <w:rFonts w:ascii="Arial" w:hAnsi="Arial" w:cs="Arial"/>
          <w:sz w:val="20"/>
        </w:rPr>
        <w:t xml:space="preserve"> </w:t>
      </w:r>
    </w:p>
    <w:p w:rsidR="00830F24" w:rsidRPr="00EA61F4" w:rsidRDefault="00830F24" w:rsidP="00830F24">
      <w:pPr>
        <w:spacing w:after="240" w:line="360" w:lineRule="auto"/>
        <w:jc w:val="both"/>
        <w:rPr>
          <w:rFonts w:ascii="Arial" w:hAnsi="Arial" w:cs="Arial"/>
          <w:b/>
          <w:sz w:val="20"/>
        </w:rPr>
      </w:pPr>
      <w:r w:rsidRPr="00EA61F4">
        <w:rPr>
          <w:rFonts w:ascii="Arial" w:hAnsi="Arial" w:cs="Arial"/>
          <w:b/>
          <w:sz w:val="20"/>
        </w:rPr>
        <w:t>Novedades del Mazda MX-5 2019</w:t>
      </w:r>
    </w:p>
    <w:p w:rsidR="00830F24" w:rsidRPr="0050489F" w:rsidRDefault="00830F24" w:rsidP="00830F24">
      <w:pPr>
        <w:spacing w:after="240" w:line="360" w:lineRule="auto"/>
        <w:jc w:val="both"/>
        <w:rPr>
          <w:rFonts w:ascii="Arial" w:hAnsi="Arial" w:cs="Arial"/>
          <w:sz w:val="20"/>
        </w:rPr>
      </w:pPr>
      <w:r>
        <w:rPr>
          <w:rFonts w:ascii="Arial" w:hAnsi="Arial" w:cs="Arial"/>
          <w:sz w:val="20"/>
        </w:rPr>
        <w:t xml:space="preserve">Entre las novedades estéticas se incluyen nuevos colores de las llantas de aleación y la opción de capota de lona en color marrón. </w:t>
      </w:r>
      <w:r w:rsidR="00B47351">
        <w:rPr>
          <w:rFonts w:ascii="Arial" w:hAnsi="Arial" w:cs="Arial"/>
          <w:sz w:val="20"/>
        </w:rPr>
        <w:t>Mejora en su interior</w:t>
      </w:r>
      <w:r>
        <w:rPr>
          <w:rFonts w:ascii="Arial" w:hAnsi="Arial" w:cs="Arial"/>
          <w:sz w:val="20"/>
        </w:rPr>
        <w:t xml:space="preserve"> la comodidad y </w:t>
      </w:r>
      <w:r w:rsidR="00ED2554">
        <w:rPr>
          <w:rFonts w:ascii="Arial" w:hAnsi="Arial" w:cs="Arial"/>
          <w:sz w:val="20"/>
        </w:rPr>
        <w:t>el sentimiento de</w:t>
      </w:r>
      <w:r>
        <w:rPr>
          <w:rFonts w:ascii="Arial" w:hAnsi="Arial" w:cs="Arial"/>
          <w:sz w:val="20"/>
        </w:rPr>
        <w:t xml:space="preserve"> unión con el coche gracias a un ajuste telescópico en el volante, una función más ergonómica de reclinación en los asientos y una apertura de puertas más cómoda. Por último, añade cinco nuevos </w:t>
      </w:r>
      <w:r w:rsidR="00B47351">
        <w:rPr>
          <w:rFonts w:ascii="Arial" w:hAnsi="Arial" w:cs="Arial"/>
          <w:sz w:val="20"/>
        </w:rPr>
        <w:t>elementos</w:t>
      </w:r>
      <w:r>
        <w:rPr>
          <w:rFonts w:ascii="Arial" w:hAnsi="Arial" w:cs="Arial"/>
          <w:sz w:val="20"/>
        </w:rPr>
        <w:t xml:space="preserve"> de seguridad a su sistema i-ACTIVSENSE: la </w:t>
      </w:r>
      <w:r w:rsidR="00B47351">
        <w:rPr>
          <w:rFonts w:ascii="Arial" w:hAnsi="Arial" w:cs="Arial"/>
          <w:sz w:val="20"/>
        </w:rPr>
        <w:t>A</w:t>
      </w:r>
      <w:r>
        <w:rPr>
          <w:rFonts w:ascii="Arial" w:hAnsi="Arial" w:cs="Arial"/>
          <w:sz w:val="20"/>
        </w:rPr>
        <w:t xml:space="preserve">sistencia a la frenada en ciudad avanzada (con detección frontal de peatones y vehículos), el </w:t>
      </w:r>
      <w:r w:rsidR="00B47351">
        <w:rPr>
          <w:rFonts w:ascii="Arial" w:hAnsi="Arial" w:cs="Arial"/>
          <w:sz w:val="20"/>
        </w:rPr>
        <w:t>S</w:t>
      </w:r>
      <w:r>
        <w:rPr>
          <w:rFonts w:ascii="Arial" w:hAnsi="Arial" w:cs="Arial"/>
          <w:sz w:val="20"/>
        </w:rPr>
        <w:t xml:space="preserve">istema de asistencia a la frenada en ciudad trasero (que detecta vehículos y obstáculos), el </w:t>
      </w:r>
      <w:r w:rsidR="00B47351">
        <w:rPr>
          <w:rFonts w:ascii="Arial" w:hAnsi="Arial" w:cs="Arial"/>
          <w:sz w:val="20"/>
        </w:rPr>
        <w:t>D</w:t>
      </w:r>
      <w:r>
        <w:rPr>
          <w:rFonts w:ascii="Arial" w:hAnsi="Arial" w:cs="Arial"/>
          <w:sz w:val="20"/>
        </w:rPr>
        <w:t xml:space="preserve">etector de fatiga, el </w:t>
      </w:r>
      <w:r w:rsidR="00B47351">
        <w:rPr>
          <w:rFonts w:ascii="Arial" w:hAnsi="Arial" w:cs="Arial"/>
          <w:sz w:val="20"/>
        </w:rPr>
        <w:t>S</w:t>
      </w:r>
      <w:r>
        <w:rPr>
          <w:rFonts w:ascii="Arial" w:hAnsi="Arial" w:cs="Arial"/>
          <w:sz w:val="20"/>
        </w:rPr>
        <w:t>istema de rec</w:t>
      </w:r>
      <w:r w:rsidR="00B47351">
        <w:rPr>
          <w:rFonts w:ascii="Arial" w:hAnsi="Arial" w:cs="Arial"/>
          <w:sz w:val="20"/>
        </w:rPr>
        <w:t>onocimiento de señales de tráfic</w:t>
      </w:r>
      <w:r>
        <w:rPr>
          <w:rFonts w:ascii="Arial" w:hAnsi="Arial" w:cs="Arial"/>
          <w:sz w:val="20"/>
        </w:rPr>
        <w:t xml:space="preserve">o y la </w:t>
      </w:r>
      <w:r w:rsidR="00B47351">
        <w:rPr>
          <w:rFonts w:ascii="Arial" w:hAnsi="Arial" w:cs="Arial"/>
          <w:sz w:val="20"/>
        </w:rPr>
        <w:t>C</w:t>
      </w:r>
      <w:r>
        <w:rPr>
          <w:rFonts w:ascii="Arial" w:hAnsi="Arial" w:cs="Arial"/>
          <w:sz w:val="20"/>
        </w:rPr>
        <w:t xml:space="preserve">ámara de visión trasera. </w:t>
      </w:r>
      <w:r w:rsidR="00ED2554">
        <w:rPr>
          <w:rFonts w:ascii="Arial" w:hAnsi="Arial" w:cs="Arial"/>
          <w:sz w:val="20"/>
        </w:rPr>
        <w:t>Por último, el Mazda MX-5 cuenta ahora con un nuevo motor de 184 CV, tanto para su versión en techo de lona como rígido.</w:t>
      </w:r>
    </w:p>
    <w:p w:rsidR="00830F24" w:rsidRPr="00830F24" w:rsidRDefault="00830F24" w:rsidP="0050489F">
      <w:pPr>
        <w:spacing w:after="240" w:line="360" w:lineRule="auto"/>
        <w:jc w:val="both"/>
        <w:rPr>
          <w:rFonts w:ascii="Arial" w:hAnsi="Arial" w:cs="Arial"/>
          <w:b/>
          <w:sz w:val="20"/>
        </w:rPr>
      </w:pPr>
      <w:r w:rsidRPr="00830F24">
        <w:rPr>
          <w:rFonts w:ascii="Arial" w:hAnsi="Arial" w:cs="Arial"/>
          <w:b/>
          <w:sz w:val="20"/>
        </w:rPr>
        <w:t xml:space="preserve">La carretera </w:t>
      </w:r>
      <w:proofErr w:type="spellStart"/>
      <w:r w:rsidRPr="00830F24">
        <w:rPr>
          <w:rFonts w:ascii="Arial" w:hAnsi="Arial" w:cs="Arial"/>
          <w:b/>
          <w:sz w:val="20"/>
        </w:rPr>
        <w:t>Transfagarasan</w:t>
      </w:r>
      <w:proofErr w:type="spellEnd"/>
    </w:p>
    <w:p w:rsidR="0050489F" w:rsidRPr="0050489F" w:rsidRDefault="00830F24" w:rsidP="0050489F">
      <w:pPr>
        <w:spacing w:after="240" w:line="360" w:lineRule="auto"/>
        <w:jc w:val="both"/>
        <w:rPr>
          <w:rFonts w:ascii="Arial" w:hAnsi="Arial" w:cs="Arial"/>
          <w:sz w:val="20"/>
        </w:rPr>
      </w:pPr>
      <w:r>
        <w:rPr>
          <w:rFonts w:ascii="Arial" w:hAnsi="Arial" w:cs="Arial"/>
          <w:sz w:val="20"/>
        </w:rPr>
        <w:t>Fue</w:t>
      </w:r>
      <w:r w:rsidR="0050489F" w:rsidRPr="0050489F">
        <w:rPr>
          <w:rFonts w:ascii="Arial" w:hAnsi="Arial" w:cs="Arial"/>
          <w:sz w:val="20"/>
        </w:rPr>
        <w:t xml:space="preserve"> construida entre 1970 y 1974 por orden del dictador </w:t>
      </w:r>
      <w:proofErr w:type="spellStart"/>
      <w:r w:rsidR="0050489F" w:rsidRPr="0050489F">
        <w:rPr>
          <w:rFonts w:ascii="Arial" w:hAnsi="Arial" w:cs="Arial"/>
          <w:sz w:val="20"/>
        </w:rPr>
        <w:t>Nicolae</w:t>
      </w:r>
      <w:proofErr w:type="spellEnd"/>
      <w:r w:rsidR="0050489F" w:rsidRPr="0050489F">
        <w:rPr>
          <w:rFonts w:ascii="Arial" w:hAnsi="Arial" w:cs="Arial"/>
          <w:sz w:val="20"/>
        </w:rPr>
        <w:t xml:space="preserve"> </w:t>
      </w:r>
      <w:proofErr w:type="spellStart"/>
      <w:r w:rsidR="0050489F" w:rsidRPr="0050489F">
        <w:rPr>
          <w:rFonts w:ascii="Arial" w:hAnsi="Arial" w:cs="Arial"/>
          <w:sz w:val="20"/>
        </w:rPr>
        <w:t>Ceaucescu</w:t>
      </w:r>
      <w:proofErr w:type="spellEnd"/>
      <w:r w:rsidR="0050489F" w:rsidRPr="0050489F">
        <w:rPr>
          <w:rFonts w:ascii="Arial" w:hAnsi="Arial" w:cs="Arial"/>
          <w:sz w:val="20"/>
        </w:rPr>
        <w:t xml:space="preserve"> como medida preventiva tras la invasión de Checoslovaquia por parte de la Unión Soviética en 1968. </w:t>
      </w:r>
      <w:proofErr w:type="spellStart"/>
      <w:r w:rsidR="0050489F" w:rsidRPr="0050489F">
        <w:rPr>
          <w:rFonts w:ascii="Arial" w:hAnsi="Arial" w:cs="Arial"/>
          <w:sz w:val="20"/>
        </w:rPr>
        <w:t>Ceaucescu</w:t>
      </w:r>
      <w:proofErr w:type="spellEnd"/>
      <w:r w:rsidR="0050489F" w:rsidRPr="0050489F">
        <w:rPr>
          <w:rFonts w:ascii="Arial" w:hAnsi="Arial" w:cs="Arial"/>
          <w:sz w:val="20"/>
        </w:rPr>
        <w:t xml:space="preserve"> quería asegurarse un acceso militar rápido a través de las montañas, utilizando una nueva ruta más fácil de defender que los demás pasos de los Cárpatos meridionales existentes hasta entonces.</w:t>
      </w:r>
      <w:r>
        <w:rPr>
          <w:rFonts w:ascii="Arial" w:hAnsi="Arial" w:cs="Arial"/>
          <w:sz w:val="20"/>
        </w:rPr>
        <w:t xml:space="preserve"> </w:t>
      </w:r>
      <w:r w:rsidR="0050489F" w:rsidRPr="0050489F">
        <w:rPr>
          <w:rFonts w:ascii="Arial" w:hAnsi="Arial" w:cs="Arial"/>
          <w:sz w:val="20"/>
        </w:rPr>
        <w:t>La carretera fue construida principalmente por las fuerzas armadas, con un alto coste económico y humano. Se utilizaron soldados de reemplazo, sin experiencia en voladuras, para trabajar con más de 6 toneladas de dinamita, en un clima alpino a más de 2000 metros de altitud. Según las estadísticas oficiales, en torno a 40 soldados perdieron la vida, si bien otras estimaciones no oficiales elevan esta cifra a varios centenares.</w:t>
      </w:r>
    </w:p>
    <w:p w:rsidR="0050489F" w:rsidRPr="0050489F" w:rsidRDefault="0050489F" w:rsidP="0050489F">
      <w:pPr>
        <w:spacing w:after="240" w:line="360" w:lineRule="auto"/>
        <w:jc w:val="both"/>
        <w:rPr>
          <w:rFonts w:ascii="Arial" w:hAnsi="Arial" w:cs="Arial"/>
          <w:sz w:val="20"/>
        </w:rPr>
      </w:pPr>
      <w:r w:rsidRPr="0050489F">
        <w:rPr>
          <w:rFonts w:ascii="Arial" w:hAnsi="Arial" w:cs="Arial"/>
          <w:sz w:val="20"/>
        </w:rPr>
        <w:lastRenderedPageBreak/>
        <w:t xml:space="preserve">La carretera, que todavía hoy lleva el sobrenombre de la “locura de </w:t>
      </w:r>
      <w:proofErr w:type="spellStart"/>
      <w:r w:rsidRPr="0050489F">
        <w:rPr>
          <w:rFonts w:ascii="Arial" w:hAnsi="Arial" w:cs="Arial"/>
          <w:sz w:val="20"/>
        </w:rPr>
        <w:t>Ceaucescu</w:t>
      </w:r>
      <w:proofErr w:type="spellEnd"/>
      <w:r w:rsidRPr="0050489F">
        <w:rPr>
          <w:rFonts w:ascii="Arial" w:hAnsi="Arial" w:cs="Arial"/>
          <w:sz w:val="20"/>
        </w:rPr>
        <w:t>”, se abrió oficialmente el 20 de septiembre de 1974, aunque no adquirió su aspecto actual hasta 1980. El tramo alpino a mayor altitud solo está abierto del 30 de junio al 1 de noviembre: las fuertes nevadas y el riesgo de aludes obligan a cerrarlo durante los meses de invierno y, de vez en cuando, incluso durante periodos más largos.</w:t>
      </w:r>
    </w:p>
    <w:p w:rsidR="0050489F" w:rsidRDefault="0050489F" w:rsidP="0050489F">
      <w:pPr>
        <w:spacing w:after="240" w:line="360" w:lineRule="auto"/>
        <w:jc w:val="both"/>
        <w:rPr>
          <w:rFonts w:ascii="Arial" w:hAnsi="Arial" w:cs="Arial"/>
          <w:sz w:val="20"/>
        </w:rPr>
      </w:pPr>
      <w:r w:rsidRPr="0050489F">
        <w:rPr>
          <w:rFonts w:ascii="Arial" w:hAnsi="Arial" w:cs="Arial"/>
          <w:sz w:val="20"/>
        </w:rPr>
        <w:t xml:space="preserve">Los puntos de interés de la </w:t>
      </w:r>
      <w:proofErr w:type="spellStart"/>
      <w:r w:rsidRPr="0050489F">
        <w:rPr>
          <w:rFonts w:ascii="Arial" w:hAnsi="Arial" w:cs="Arial"/>
          <w:sz w:val="20"/>
        </w:rPr>
        <w:t>Transfagarasan</w:t>
      </w:r>
      <w:proofErr w:type="spellEnd"/>
      <w:r w:rsidRPr="0050489F">
        <w:rPr>
          <w:rFonts w:ascii="Arial" w:hAnsi="Arial" w:cs="Arial"/>
          <w:sz w:val="20"/>
        </w:rPr>
        <w:t xml:space="preserve"> —tanto naturales como artificiales— son abundantes y espectaculares. Por ejemplo, la cascada Balea, de 60 metros de altura, la cascada escalonada más grande del país o, en el punto más alto de la carretera, el lago Balea, una laguna de deshielo en la que no es aconsejable bañarse por más insinuante que parezca, ya que la temperatura del agua no supera los 3 </w:t>
      </w:r>
      <w:proofErr w:type="spellStart"/>
      <w:r w:rsidRPr="0050489F">
        <w:rPr>
          <w:rFonts w:ascii="Arial" w:hAnsi="Arial" w:cs="Arial"/>
          <w:sz w:val="20"/>
        </w:rPr>
        <w:t>ºC</w:t>
      </w:r>
      <w:proofErr w:type="spellEnd"/>
      <w:r w:rsidRPr="0050489F">
        <w:rPr>
          <w:rFonts w:ascii="Arial" w:hAnsi="Arial" w:cs="Arial"/>
          <w:sz w:val="20"/>
        </w:rPr>
        <w:t xml:space="preserve"> incluso en lo más tórrido del verano. Durante los meses de invierno, el primer hotel de hielo que abrió sus puertas en Europa del Este —se construye cada año, desde 2006, con bloques de hielo transparentes del lago cercano— solo es accesible desde el teleférico de la cascada Balea.</w:t>
      </w:r>
      <w:r w:rsidR="0002418C">
        <w:rPr>
          <w:rFonts w:ascii="Arial" w:hAnsi="Arial" w:cs="Arial"/>
          <w:sz w:val="20"/>
        </w:rPr>
        <w:t xml:space="preserve"> </w:t>
      </w:r>
      <w:r w:rsidRPr="0050489F">
        <w:rPr>
          <w:rFonts w:ascii="Arial" w:hAnsi="Arial" w:cs="Arial"/>
          <w:sz w:val="20"/>
        </w:rPr>
        <w:t xml:space="preserve">Más al sur, la </w:t>
      </w:r>
      <w:proofErr w:type="spellStart"/>
      <w:r w:rsidRPr="0050489F">
        <w:rPr>
          <w:rFonts w:ascii="Arial" w:hAnsi="Arial" w:cs="Arial"/>
          <w:sz w:val="20"/>
        </w:rPr>
        <w:t>Transfagarasan</w:t>
      </w:r>
      <w:proofErr w:type="spellEnd"/>
      <w:r w:rsidRPr="0050489F">
        <w:rPr>
          <w:rFonts w:ascii="Arial" w:hAnsi="Arial" w:cs="Arial"/>
          <w:sz w:val="20"/>
        </w:rPr>
        <w:t xml:space="preserve"> pasa por otra imponente cascada, la de </w:t>
      </w:r>
      <w:proofErr w:type="spellStart"/>
      <w:r w:rsidRPr="0050489F">
        <w:rPr>
          <w:rFonts w:ascii="Arial" w:hAnsi="Arial" w:cs="Arial"/>
          <w:sz w:val="20"/>
        </w:rPr>
        <w:t>Capra</w:t>
      </w:r>
      <w:proofErr w:type="spellEnd"/>
      <w:r w:rsidRPr="0050489F">
        <w:rPr>
          <w:rFonts w:ascii="Arial" w:hAnsi="Arial" w:cs="Arial"/>
          <w:sz w:val="20"/>
        </w:rPr>
        <w:t xml:space="preserve"> y, después, ya en las estribaciones de los Montes </w:t>
      </w:r>
      <w:proofErr w:type="spellStart"/>
      <w:r w:rsidRPr="0050489F">
        <w:rPr>
          <w:rFonts w:ascii="Arial" w:hAnsi="Arial" w:cs="Arial"/>
          <w:sz w:val="20"/>
        </w:rPr>
        <w:t>Fagaras</w:t>
      </w:r>
      <w:proofErr w:type="spellEnd"/>
      <w:r w:rsidRPr="0050489F">
        <w:rPr>
          <w:rFonts w:ascii="Arial" w:hAnsi="Arial" w:cs="Arial"/>
          <w:sz w:val="20"/>
        </w:rPr>
        <w:t xml:space="preserve">, bordea la orilla este del lago </w:t>
      </w:r>
      <w:proofErr w:type="spellStart"/>
      <w:r w:rsidRPr="0050489F">
        <w:rPr>
          <w:rFonts w:ascii="Arial" w:hAnsi="Arial" w:cs="Arial"/>
          <w:sz w:val="20"/>
        </w:rPr>
        <w:t>Vidraru</w:t>
      </w:r>
      <w:proofErr w:type="spellEnd"/>
      <w:r w:rsidRPr="0050489F">
        <w:rPr>
          <w:rFonts w:ascii="Arial" w:hAnsi="Arial" w:cs="Arial"/>
          <w:sz w:val="20"/>
        </w:rPr>
        <w:t xml:space="preserve">, un embalse de 10 kilómetros de perímetro, con capacidad para 465 millones de metros cúbicos de agua, encerrados por la vertiginosa presa de </w:t>
      </w:r>
      <w:proofErr w:type="spellStart"/>
      <w:r w:rsidRPr="0050489F">
        <w:rPr>
          <w:rFonts w:ascii="Arial" w:hAnsi="Arial" w:cs="Arial"/>
          <w:sz w:val="20"/>
        </w:rPr>
        <w:t>Vidraru</w:t>
      </w:r>
      <w:proofErr w:type="spellEnd"/>
      <w:r w:rsidRPr="0050489F">
        <w:rPr>
          <w:rFonts w:ascii="Arial" w:hAnsi="Arial" w:cs="Arial"/>
          <w:sz w:val="20"/>
        </w:rPr>
        <w:t>, de 166 metros de altura, con su estación hidroeléctrica.</w:t>
      </w:r>
    </w:p>
    <w:p w:rsidR="0050489F" w:rsidRDefault="0050489F" w:rsidP="0050489F">
      <w:pPr>
        <w:spacing w:after="240" w:line="360" w:lineRule="auto"/>
        <w:jc w:val="both"/>
        <w:rPr>
          <w:rFonts w:ascii="Arial" w:hAnsi="Arial" w:cs="Arial"/>
          <w:sz w:val="20"/>
        </w:rPr>
      </w:pPr>
      <w:r w:rsidRPr="0050489F">
        <w:rPr>
          <w:rFonts w:ascii="Arial" w:hAnsi="Arial" w:cs="Arial"/>
          <w:sz w:val="20"/>
        </w:rPr>
        <w:t xml:space="preserve">Para terminar, en ningún viaje a Transilvania se puede dejar de mencionar el castillo de </w:t>
      </w:r>
      <w:proofErr w:type="spellStart"/>
      <w:r w:rsidRPr="0050489F">
        <w:rPr>
          <w:rFonts w:ascii="Arial" w:hAnsi="Arial" w:cs="Arial"/>
          <w:sz w:val="20"/>
        </w:rPr>
        <w:t>Poenari</w:t>
      </w:r>
      <w:proofErr w:type="spellEnd"/>
      <w:r w:rsidRPr="0050489F">
        <w:rPr>
          <w:rFonts w:ascii="Arial" w:hAnsi="Arial" w:cs="Arial"/>
          <w:sz w:val="20"/>
        </w:rPr>
        <w:t xml:space="preserve">. Enrocado en un afloramiento granítico junto al tramo más meridional de la carretera, cerca de la localidad de </w:t>
      </w:r>
      <w:proofErr w:type="spellStart"/>
      <w:r w:rsidRPr="0050489F">
        <w:rPr>
          <w:rFonts w:ascii="Arial" w:hAnsi="Arial" w:cs="Arial"/>
          <w:sz w:val="20"/>
        </w:rPr>
        <w:t>Arefu</w:t>
      </w:r>
      <w:proofErr w:type="spellEnd"/>
      <w:r w:rsidRPr="0050489F">
        <w:rPr>
          <w:rFonts w:ascii="Arial" w:hAnsi="Arial" w:cs="Arial"/>
          <w:sz w:val="20"/>
        </w:rPr>
        <w:t xml:space="preserve">, esta fortaleza fue la residencia inconquistable de </w:t>
      </w:r>
      <w:proofErr w:type="spellStart"/>
      <w:r w:rsidRPr="0050489F">
        <w:rPr>
          <w:rFonts w:ascii="Arial" w:hAnsi="Arial" w:cs="Arial"/>
          <w:sz w:val="20"/>
        </w:rPr>
        <w:t>Vlad</w:t>
      </w:r>
      <w:proofErr w:type="spellEnd"/>
      <w:r w:rsidRPr="0050489F">
        <w:rPr>
          <w:rFonts w:ascii="Arial" w:hAnsi="Arial" w:cs="Arial"/>
          <w:sz w:val="20"/>
        </w:rPr>
        <w:t xml:space="preserve"> III el </w:t>
      </w:r>
      <w:proofErr w:type="spellStart"/>
      <w:r w:rsidRPr="0050489F">
        <w:rPr>
          <w:rFonts w:ascii="Arial" w:hAnsi="Arial" w:cs="Arial"/>
          <w:sz w:val="20"/>
        </w:rPr>
        <w:t>Empalador</w:t>
      </w:r>
      <w:proofErr w:type="spellEnd"/>
      <w:r w:rsidRPr="0050489F">
        <w:rPr>
          <w:rFonts w:ascii="Arial" w:hAnsi="Arial" w:cs="Arial"/>
          <w:sz w:val="20"/>
        </w:rPr>
        <w:t xml:space="preserve">, el que fuera la inspiración de </w:t>
      </w:r>
      <w:proofErr w:type="spellStart"/>
      <w:r w:rsidRPr="0050489F">
        <w:rPr>
          <w:rFonts w:ascii="Arial" w:hAnsi="Arial" w:cs="Arial"/>
          <w:sz w:val="20"/>
        </w:rPr>
        <w:t>Bram</w:t>
      </w:r>
      <w:proofErr w:type="spellEnd"/>
      <w:r w:rsidRPr="0050489F">
        <w:rPr>
          <w:rFonts w:ascii="Arial" w:hAnsi="Arial" w:cs="Arial"/>
          <w:sz w:val="20"/>
        </w:rPr>
        <w:t xml:space="preserve"> </w:t>
      </w:r>
      <w:proofErr w:type="spellStart"/>
      <w:r w:rsidRPr="0050489F">
        <w:rPr>
          <w:rFonts w:ascii="Arial" w:hAnsi="Arial" w:cs="Arial"/>
          <w:sz w:val="20"/>
        </w:rPr>
        <w:t>Stoker</w:t>
      </w:r>
      <w:proofErr w:type="spellEnd"/>
      <w:r w:rsidRPr="0050489F">
        <w:rPr>
          <w:rFonts w:ascii="Arial" w:hAnsi="Arial" w:cs="Arial"/>
          <w:sz w:val="20"/>
        </w:rPr>
        <w:t xml:space="preserve"> para el igualmente sanguinario Conde Drácula.</w:t>
      </w:r>
    </w:p>
    <w:p w:rsidR="005E0DA1" w:rsidRDefault="005E0DA1" w:rsidP="005E0DA1">
      <w:pPr>
        <w:jc w:val="center"/>
        <w:rPr>
          <w:rFonts w:ascii="Arial" w:hAnsi="Arial" w:cs="Arial"/>
          <w:sz w:val="20"/>
          <w:szCs w:val="20"/>
        </w:rPr>
      </w:pPr>
    </w:p>
    <w:p w:rsidR="00BD2FF4" w:rsidRDefault="00BD2FF4" w:rsidP="005E0DA1">
      <w:pPr>
        <w:jc w:val="center"/>
        <w:rPr>
          <w:rFonts w:ascii="Arial" w:hAnsi="Arial" w:cs="Arial"/>
          <w:sz w:val="20"/>
          <w:szCs w:val="20"/>
        </w:rPr>
      </w:pPr>
    </w:p>
    <w:p w:rsidR="005E0DA1" w:rsidRPr="00576D0E" w:rsidRDefault="005E0DA1" w:rsidP="005E0DA1">
      <w:pPr>
        <w:jc w:val="center"/>
        <w:rPr>
          <w:rFonts w:ascii="Arial" w:hAnsi="Arial" w:cs="Arial"/>
          <w:sz w:val="20"/>
          <w:szCs w:val="20"/>
        </w:rPr>
      </w:pPr>
      <w:r w:rsidRPr="00576D0E">
        <w:rPr>
          <w:rFonts w:ascii="Arial" w:hAnsi="Arial" w:cs="Arial"/>
          <w:sz w:val="20"/>
          <w:szCs w:val="20"/>
        </w:rPr>
        <w:t>###</w:t>
      </w:r>
    </w:p>
    <w:p w:rsidR="00317594" w:rsidRPr="00576D0E" w:rsidRDefault="00317594" w:rsidP="00317594">
      <w:pPr>
        <w:rPr>
          <w:rFonts w:ascii="Arial" w:hAnsi="Arial" w:cs="Arial"/>
          <w:sz w:val="20"/>
        </w:rPr>
      </w:pPr>
    </w:p>
    <w:p w:rsidR="00317594" w:rsidRPr="00576D0E" w:rsidRDefault="00317594" w:rsidP="00317594">
      <w:pPr>
        <w:autoSpaceDE w:val="0"/>
        <w:autoSpaceDN w:val="0"/>
        <w:adjustRightInd w:val="0"/>
        <w:rPr>
          <w:rFonts w:ascii="Arial" w:hAnsi="Arial" w:cs="Arial"/>
          <w:bCs/>
          <w:sz w:val="16"/>
          <w:szCs w:val="16"/>
          <w:lang w:eastAsia="ja-JP"/>
        </w:rPr>
      </w:pPr>
    </w:p>
    <w:p w:rsidR="00317594" w:rsidRPr="00576D0E" w:rsidRDefault="00317594" w:rsidP="00317594">
      <w:pPr>
        <w:autoSpaceDE w:val="0"/>
        <w:autoSpaceDN w:val="0"/>
        <w:adjustRightInd w:val="0"/>
        <w:rPr>
          <w:rFonts w:ascii="Arial" w:hAnsi="Arial" w:cs="Arial"/>
          <w:bCs/>
          <w:sz w:val="16"/>
          <w:szCs w:val="16"/>
          <w:lang w:eastAsia="ja-JP"/>
        </w:rPr>
      </w:pPr>
      <w:r w:rsidRPr="00576D0E">
        <w:rPr>
          <w:rFonts w:ascii="Arial" w:hAnsi="Arial" w:cs="Arial"/>
          <w:bCs/>
          <w:sz w:val="16"/>
          <w:szCs w:val="16"/>
          <w:lang w:eastAsia="ja-JP"/>
        </w:rPr>
        <w:t>Para más información:</w:t>
      </w:r>
    </w:p>
    <w:p w:rsidR="00317594" w:rsidRPr="00576D0E" w:rsidRDefault="00317594" w:rsidP="00317594">
      <w:pPr>
        <w:autoSpaceDE w:val="0"/>
        <w:autoSpaceDN w:val="0"/>
        <w:adjustRightInd w:val="0"/>
        <w:rPr>
          <w:rFonts w:ascii="Arial" w:hAnsi="Arial" w:cs="Arial"/>
          <w:bCs/>
          <w:sz w:val="16"/>
          <w:szCs w:val="16"/>
          <w:lang w:eastAsia="ja-JP"/>
        </w:rPr>
      </w:pPr>
    </w:p>
    <w:p w:rsidR="00317594" w:rsidRPr="00576D0E" w:rsidRDefault="00317594" w:rsidP="00317594">
      <w:pPr>
        <w:autoSpaceDE w:val="0"/>
        <w:autoSpaceDN w:val="0"/>
        <w:adjustRightInd w:val="0"/>
        <w:rPr>
          <w:rFonts w:ascii="Arial" w:hAnsi="Arial" w:cs="Arial"/>
          <w:bCs/>
          <w:sz w:val="16"/>
          <w:szCs w:val="16"/>
          <w:lang w:eastAsia="ja-JP"/>
        </w:rPr>
      </w:pPr>
      <w:r w:rsidRPr="00576D0E">
        <w:rPr>
          <w:rFonts w:ascii="Arial" w:hAnsi="Arial" w:cs="Arial"/>
          <w:bCs/>
          <w:sz w:val="16"/>
          <w:szCs w:val="16"/>
          <w:lang w:eastAsia="ja-JP"/>
        </w:rPr>
        <w:t>Natalia García</w:t>
      </w:r>
    </w:p>
    <w:p w:rsidR="00317594" w:rsidRPr="00576D0E" w:rsidRDefault="00317594" w:rsidP="00317594">
      <w:pPr>
        <w:autoSpaceDE w:val="0"/>
        <w:autoSpaceDN w:val="0"/>
        <w:adjustRightInd w:val="0"/>
        <w:rPr>
          <w:rFonts w:ascii="Arial" w:hAnsi="Arial" w:cs="Arial"/>
          <w:bCs/>
          <w:sz w:val="16"/>
          <w:szCs w:val="16"/>
          <w:lang w:eastAsia="ja-JP"/>
        </w:rPr>
      </w:pPr>
      <w:r w:rsidRPr="00576D0E">
        <w:rPr>
          <w:rFonts w:ascii="Arial" w:hAnsi="Arial" w:cs="Arial"/>
          <w:bCs/>
          <w:sz w:val="16"/>
          <w:szCs w:val="16"/>
          <w:lang w:eastAsia="ja-JP"/>
        </w:rPr>
        <w:t>Directora de comunicación</w:t>
      </w:r>
    </w:p>
    <w:p w:rsidR="00317594" w:rsidRPr="00576D0E" w:rsidRDefault="00317594" w:rsidP="00317594">
      <w:pPr>
        <w:autoSpaceDE w:val="0"/>
        <w:autoSpaceDN w:val="0"/>
        <w:adjustRightInd w:val="0"/>
        <w:rPr>
          <w:rFonts w:ascii="Arial" w:hAnsi="Arial" w:cs="Arial"/>
          <w:bCs/>
          <w:sz w:val="16"/>
          <w:szCs w:val="16"/>
          <w:lang w:eastAsia="ja-JP"/>
        </w:rPr>
      </w:pPr>
      <w:r w:rsidRPr="00576D0E">
        <w:rPr>
          <w:rFonts w:ascii="Arial" w:hAnsi="Arial" w:cs="Arial"/>
          <w:bCs/>
          <w:sz w:val="16"/>
          <w:szCs w:val="16"/>
          <w:lang w:eastAsia="ja-JP"/>
        </w:rPr>
        <w:t>Telf. 914185468/80</w:t>
      </w:r>
    </w:p>
    <w:p w:rsidR="00317594" w:rsidRPr="00576D0E" w:rsidRDefault="00754BB0" w:rsidP="00317594">
      <w:pPr>
        <w:autoSpaceDE w:val="0"/>
        <w:autoSpaceDN w:val="0"/>
        <w:adjustRightInd w:val="0"/>
        <w:rPr>
          <w:rFonts w:ascii="Arial" w:hAnsi="Arial" w:cs="Arial"/>
          <w:bCs/>
          <w:sz w:val="16"/>
          <w:szCs w:val="16"/>
          <w:lang w:eastAsia="ja-JP"/>
        </w:rPr>
      </w:pPr>
      <w:hyperlink r:id="rId10" w:history="1">
        <w:r w:rsidR="00317594" w:rsidRPr="00576D0E">
          <w:rPr>
            <w:rStyle w:val="Hyperlink"/>
            <w:rFonts w:ascii="Arial" w:hAnsi="Arial" w:cs="Arial"/>
            <w:bCs/>
            <w:sz w:val="16"/>
            <w:szCs w:val="16"/>
            <w:lang w:eastAsia="ja-JP"/>
          </w:rPr>
          <w:t>ngarcia@mazdaeur.com</w:t>
        </w:r>
      </w:hyperlink>
    </w:p>
    <w:p w:rsidR="00317594" w:rsidRPr="00576D0E" w:rsidRDefault="00317594" w:rsidP="00317594">
      <w:pPr>
        <w:autoSpaceDE w:val="0"/>
        <w:autoSpaceDN w:val="0"/>
        <w:adjustRightInd w:val="0"/>
        <w:rPr>
          <w:rFonts w:ascii="Arial" w:hAnsi="Arial" w:cs="Arial"/>
          <w:bCs/>
          <w:sz w:val="16"/>
          <w:szCs w:val="16"/>
          <w:lang w:eastAsia="ja-JP"/>
        </w:rPr>
      </w:pPr>
    </w:p>
    <w:p w:rsidR="00317594" w:rsidRPr="00576D0E" w:rsidRDefault="00317594" w:rsidP="00317594">
      <w:pPr>
        <w:autoSpaceDE w:val="0"/>
        <w:autoSpaceDN w:val="0"/>
        <w:adjustRightInd w:val="0"/>
        <w:rPr>
          <w:rFonts w:ascii="Arial" w:hAnsi="Arial" w:cs="Arial"/>
          <w:bCs/>
          <w:sz w:val="16"/>
          <w:szCs w:val="16"/>
          <w:lang w:eastAsia="ja-JP"/>
        </w:rPr>
      </w:pPr>
      <w:r w:rsidRPr="00576D0E">
        <w:rPr>
          <w:rFonts w:ascii="Arial" w:hAnsi="Arial" w:cs="Arial"/>
          <w:bCs/>
          <w:sz w:val="16"/>
          <w:szCs w:val="16"/>
          <w:lang w:eastAsia="ja-JP"/>
        </w:rPr>
        <w:t>Manuel Rivas</w:t>
      </w:r>
    </w:p>
    <w:p w:rsidR="00317594" w:rsidRPr="00576D0E" w:rsidRDefault="00317594" w:rsidP="00317594">
      <w:pPr>
        <w:autoSpaceDE w:val="0"/>
        <w:autoSpaceDN w:val="0"/>
        <w:adjustRightInd w:val="0"/>
        <w:rPr>
          <w:rFonts w:ascii="Arial" w:hAnsi="Arial" w:cs="Arial"/>
          <w:bCs/>
          <w:sz w:val="16"/>
          <w:szCs w:val="16"/>
          <w:lang w:eastAsia="ja-JP"/>
        </w:rPr>
      </w:pPr>
      <w:r w:rsidRPr="00576D0E">
        <w:rPr>
          <w:rFonts w:ascii="Arial" w:hAnsi="Arial" w:cs="Arial"/>
          <w:bCs/>
          <w:sz w:val="16"/>
          <w:szCs w:val="16"/>
          <w:lang w:eastAsia="ja-JP"/>
        </w:rPr>
        <w:t>Jefe de prensa</w:t>
      </w:r>
    </w:p>
    <w:p w:rsidR="00317594" w:rsidRPr="00576D0E" w:rsidRDefault="00317594" w:rsidP="00317594">
      <w:pPr>
        <w:autoSpaceDE w:val="0"/>
        <w:autoSpaceDN w:val="0"/>
        <w:adjustRightInd w:val="0"/>
        <w:rPr>
          <w:rFonts w:ascii="Arial" w:hAnsi="Arial" w:cs="Arial"/>
          <w:bCs/>
          <w:sz w:val="16"/>
          <w:szCs w:val="16"/>
          <w:lang w:eastAsia="ja-JP"/>
        </w:rPr>
      </w:pPr>
      <w:r w:rsidRPr="00576D0E">
        <w:rPr>
          <w:rFonts w:ascii="Arial" w:hAnsi="Arial" w:cs="Arial"/>
          <w:bCs/>
          <w:sz w:val="16"/>
          <w:szCs w:val="16"/>
          <w:lang w:eastAsia="ja-JP"/>
        </w:rPr>
        <w:t>Telf. 914185450/80</w:t>
      </w:r>
    </w:p>
    <w:p w:rsidR="00317594" w:rsidRPr="00576D0E" w:rsidRDefault="00754BB0" w:rsidP="00317594">
      <w:pPr>
        <w:autoSpaceDE w:val="0"/>
        <w:autoSpaceDN w:val="0"/>
        <w:adjustRightInd w:val="0"/>
        <w:rPr>
          <w:rFonts w:ascii="Arial" w:hAnsi="Arial" w:cs="Arial"/>
          <w:bCs/>
          <w:sz w:val="16"/>
          <w:szCs w:val="16"/>
          <w:lang w:eastAsia="ja-JP"/>
        </w:rPr>
      </w:pPr>
      <w:hyperlink r:id="rId11" w:history="1">
        <w:r w:rsidR="00317594" w:rsidRPr="00576D0E">
          <w:rPr>
            <w:rStyle w:val="Hyperlink"/>
            <w:rFonts w:ascii="Arial" w:hAnsi="Arial" w:cs="Arial"/>
            <w:bCs/>
            <w:sz w:val="16"/>
            <w:szCs w:val="16"/>
            <w:lang w:eastAsia="ja-JP"/>
          </w:rPr>
          <w:t>mrivas@mazdaeur.com</w:t>
        </w:r>
      </w:hyperlink>
    </w:p>
    <w:p w:rsidR="00317594" w:rsidRPr="00576D0E" w:rsidRDefault="00317594" w:rsidP="00317594">
      <w:pPr>
        <w:autoSpaceDE w:val="0"/>
        <w:autoSpaceDN w:val="0"/>
        <w:adjustRightInd w:val="0"/>
        <w:rPr>
          <w:rFonts w:ascii="Arial" w:hAnsi="Arial" w:cs="Arial"/>
          <w:bCs/>
          <w:sz w:val="16"/>
          <w:szCs w:val="16"/>
          <w:lang w:eastAsia="ja-JP"/>
        </w:rPr>
      </w:pPr>
    </w:p>
    <w:p w:rsidR="00317594" w:rsidRPr="00576D0E" w:rsidRDefault="00317594" w:rsidP="00317594">
      <w:pPr>
        <w:autoSpaceDE w:val="0"/>
        <w:autoSpaceDN w:val="0"/>
        <w:adjustRightInd w:val="0"/>
        <w:rPr>
          <w:rFonts w:ascii="Arial" w:hAnsi="Arial" w:cs="Arial"/>
          <w:bCs/>
          <w:sz w:val="16"/>
          <w:szCs w:val="16"/>
          <w:lang w:eastAsia="ja-JP"/>
        </w:rPr>
      </w:pPr>
      <w:r w:rsidRPr="00576D0E">
        <w:rPr>
          <w:rFonts w:ascii="Arial" w:hAnsi="Arial" w:cs="Arial"/>
          <w:bCs/>
          <w:sz w:val="16"/>
          <w:szCs w:val="16"/>
          <w:lang w:eastAsia="ja-JP"/>
        </w:rPr>
        <w:lastRenderedPageBreak/>
        <w:t xml:space="preserve">Web de prensa: </w:t>
      </w:r>
      <w:hyperlink r:id="rId12" w:history="1">
        <w:r w:rsidRPr="00576D0E">
          <w:rPr>
            <w:rStyle w:val="Hyperlink"/>
            <w:rFonts w:ascii="Arial" w:hAnsi="Arial" w:cs="Arial"/>
            <w:bCs/>
            <w:sz w:val="16"/>
            <w:szCs w:val="16"/>
            <w:lang w:eastAsia="ja-JP"/>
          </w:rPr>
          <w:t>www.mazda-press.es</w:t>
        </w:r>
      </w:hyperlink>
    </w:p>
    <w:p w:rsidR="00317594" w:rsidRPr="00576D0E" w:rsidRDefault="00317594" w:rsidP="00317594">
      <w:pPr>
        <w:autoSpaceDE w:val="0"/>
        <w:autoSpaceDN w:val="0"/>
        <w:adjustRightInd w:val="0"/>
        <w:rPr>
          <w:rFonts w:ascii="Arial" w:hAnsi="Arial" w:cs="Arial"/>
          <w:bCs/>
          <w:sz w:val="16"/>
          <w:szCs w:val="16"/>
          <w:lang w:eastAsia="ja-JP"/>
        </w:rPr>
      </w:pPr>
      <w:r w:rsidRPr="00576D0E">
        <w:rPr>
          <w:rFonts w:ascii="Arial" w:hAnsi="Arial" w:cs="Arial"/>
          <w:bCs/>
          <w:sz w:val="16"/>
          <w:szCs w:val="16"/>
          <w:lang w:eastAsia="ja-JP"/>
        </w:rPr>
        <w:t xml:space="preserve">Web oficial: </w:t>
      </w:r>
      <w:hyperlink r:id="rId13" w:history="1">
        <w:r w:rsidRPr="00576D0E">
          <w:rPr>
            <w:rStyle w:val="Hyperlink"/>
            <w:rFonts w:ascii="Arial" w:hAnsi="Arial" w:cs="Arial"/>
            <w:bCs/>
            <w:sz w:val="16"/>
            <w:szCs w:val="16"/>
            <w:lang w:eastAsia="ja-JP"/>
          </w:rPr>
          <w:t>www.mazda.es</w:t>
        </w:r>
      </w:hyperlink>
    </w:p>
    <w:p w:rsidR="00317594" w:rsidRPr="00576D0E" w:rsidRDefault="00317594" w:rsidP="00317594">
      <w:pPr>
        <w:autoSpaceDE w:val="0"/>
        <w:autoSpaceDN w:val="0"/>
        <w:adjustRightInd w:val="0"/>
        <w:rPr>
          <w:rFonts w:ascii="Arial" w:hAnsi="Arial" w:cs="Arial"/>
          <w:bCs/>
          <w:sz w:val="16"/>
          <w:szCs w:val="16"/>
          <w:lang w:eastAsia="ja-JP"/>
        </w:rPr>
      </w:pPr>
      <w:r w:rsidRPr="00576D0E">
        <w:rPr>
          <w:rFonts w:ascii="Arial" w:hAnsi="Arial" w:cs="Arial"/>
          <w:bCs/>
          <w:sz w:val="16"/>
          <w:szCs w:val="16"/>
          <w:lang w:eastAsia="ja-JP"/>
        </w:rPr>
        <w:t xml:space="preserve">Facebook: </w:t>
      </w:r>
      <w:hyperlink r:id="rId14" w:history="1">
        <w:r w:rsidRPr="00576D0E">
          <w:rPr>
            <w:rStyle w:val="Hyperlink"/>
            <w:rFonts w:ascii="Arial" w:hAnsi="Arial" w:cs="Arial"/>
            <w:bCs/>
            <w:sz w:val="16"/>
            <w:szCs w:val="16"/>
            <w:lang w:eastAsia="ja-JP"/>
          </w:rPr>
          <w:t>www.facebook.com/MazdaES</w:t>
        </w:r>
      </w:hyperlink>
    </w:p>
    <w:p w:rsidR="00317594" w:rsidRPr="00576D0E" w:rsidRDefault="00317594" w:rsidP="00317594">
      <w:pPr>
        <w:autoSpaceDE w:val="0"/>
        <w:autoSpaceDN w:val="0"/>
        <w:adjustRightInd w:val="0"/>
        <w:rPr>
          <w:rFonts w:ascii="Arial" w:hAnsi="Arial" w:cs="Arial"/>
          <w:bCs/>
          <w:sz w:val="16"/>
          <w:szCs w:val="16"/>
          <w:lang w:eastAsia="ja-JP"/>
        </w:rPr>
      </w:pPr>
      <w:r w:rsidRPr="00576D0E">
        <w:rPr>
          <w:rFonts w:ascii="Arial" w:hAnsi="Arial" w:cs="Arial"/>
          <w:bCs/>
          <w:sz w:val="16"/>
          <w:szCs w:val="16"/>
          <w:lang w:eastAsia="ja-JP"/>
        </w:rPr>
        <w:t>Twitter:</w:t>
      </w:r>
      <w:r w:rsidRPr="00576D0E">
        <w:rPr>
          <w:rFonts w:ascii="Arial" w:hAnsi="Arial" w:cs="Arial"/>
          <w:lang w:eastAsia="ja-JP"/>
        </w:rPr>
        <w:t xml:space="preserve"> </w:t>
      </w:r>
      <w:r w:rsidRPr="00576D0E">
        <w:rPr>
          <w:rStyle w:val="Hyperlink"/>
          <w:rFonts w:ascii="Arial" w:hAnsi="Arial" w:cs="Arial"/>
          <w:bCs/>
          <w:sz w:val="16"/>
          <w:szCs w:val="16"/>
          <w:lang w:eastAsia="ja-JP"/>
        </w:rPr>
        <w:t>@</w:t>
      </w:r>
      <w:proofErr w:type="spellStart"/>
      <w:r w:rsidRPr="00576D0E">
        <w:rPr>
          <w:rStyle w:val="Hyperlink"/>
          <w:rFonts w:ascii="Arial" w:hAnsi="Arial" w:cs="Arial"/>
          <w:bCs/>
          <w:sz w:val="16"/>
          <w:szCs w:val="16"/>
          <w:lang w:eastAsia="ja-JP"/>
        </w:rPr>
        <w:t>MazdaEspana</w:t>
      </w:r>
      <w:proofErr w:type="spellEnd"/>
    </w:p>
    <w:p w:rsidR="00317594" w:rsidRPr="00576D0E" w:rsidRDefault="00317594" w:rsidP="00317594">
      <w:pPr>
        <w:autoSpaceDE w:val="0"/>
        <w:autoSpaceDN w:val="0"/>
        <w:adjustRightInd w:val="0"/>
        <w:rPr>
          <w:rFonts w:ascii="Arial" w:hAnsi="Arial" w:cs="Arial"/>
          <w:bCs/>
          <w:sz w:val="16"/>
          <w:szCs w:val="16"/>
          <w:lang w:eastAsia="ja-JP"/>
        </w:rPr>
      </w:pPr>
    </w:p>
    <w:p w:rsidR="00317594" w:rsidRPr="00576D0E" w:rsidRDefault="00317594" w:rsidP="00317594">
      <w:pPr>
        <w:autoSpaceDE w:val="0"/>
        <w:autoSpaceDN w:val="0"/>
        <w:adjustRightInd w:val="0"/>
        <w:rPr>
          <w:rFonts w:ascii="Arial" w:hAnsi="Arial" w:cs="Arial"/>
          <w:bCs/>
          <w:sz w:val="16"/>
          <w:szCs w:val="16"/>
          <w:lang w:eastAsia="ja-JP"/>
        </w:rPr>
      </w:pPr>
    </w:p>
    <w:p w:rsidR="00317594" w:rsidRPr="00576D0E" w:rsidRDefault="00317594" w:rsidP="00317594">
      <w:pPr>
        <w:jc w:val="center"/>
        <w:rPr>
          <w:rFonts w:ascii="Arial" w:eastAsia="MS Gothic" w:hAnsi="Arial" w:cs="Arial"/>
        </w:rPr>
      </w:pPr>
    </w:p>
    <w:p w:rsidR="00317594" w:rsidRPr="00576D0E" w:rsidRDefault="00317594" w:rsidP="00317594">
      <w:pPr>
        <w:autoSpaceDE w:val="0"/>
        <w:autoSpaceDN w:val="0"/>
        <w:adjustRightInd w:val="0"/>
        <w:spacing w:line="360" w:lineRule="auto"/>
        <w:jc w:val="both"/>
        <w:rPr>
          <w:rFonts w:ascii="Arial" w:hAnsi="Arial" w:cs="Arial"/>
          <w:bCs/>
          <w:sz w:val="16"/>
          <w:szCs w:val="16"/>
          <w:lang w:eastAsia="ja-JP"/>
        </w:rPr>
      </w:pPr>
      <w:r w:rsidRPr="00576D0E">
        <w:rPr>
          <w:rFonts w:ascii="Arial" w:hAnsi="Arial" w:cs="Arial"/>
          <w:b/>
          <w:bCs/>
          <w:sz w:val="16"/>
          <w:szCs w:val="16"/>
          <w:lang w:eastAsia="ja-JP"/>
        </w:rPr>
        <w:t xml:space="preserve">Mazda Motor </w:t>
      </w:r>
      <w:proofErr w:type="spellStart"/>
      <w:r w:rsidRPr="00576D0E">
        <w:rPr>
          <w:rFonts w:ascii="Arial" w:hAnsi="Arial" w:cs="Arial"/>
          <w:b/>
          <w:bCs/>
          <w:sz w:val="16"/>
          <w:szCs w:val="16"/>
          <w:lang w:eastAsia="ja-JP"/>
        </w:rPr>
        <w:t>Corporation</w:t>
      </w:r>
      <w:proofErr w:type="spellEnd"/>
      <w:r w:rsidRPr="00576D0E">
        <w:rPr>
          <w:rFonts w:ascii="Arial" w:hAnsi="Arial" w:cs="Arial"/>
          <w:bCs/>
          <w:sz w:val="16"/>
          <w:szCs w:val="16"/>
          <w:lang w:eastAsia="ja-JP"/>
        </w:rPr>
        <w:t xml:space="preserve">, empresa fundada en 1920 y con sede en Hiroshima (Japón), es uno de los mayores fabricantes de automóviles de Japón con unas ventas de 1,4 millones de unidades, fabrica en quince plantas. Mazda cuenta con seis centros de I+D y está presente en más de 100 países con casi 41.000 empleados y acumula cerca de 1.200 premios desde el año 2002. </w:t>
      </w:r>
    </w:p>
    <w:p w:rsidR="00317594" w:rsidRPr="00576D0E" w:rsidRDefault="00317594" w:rsidP="00317594">
      <w:pPr>
        <w:autoSpaceDE w:val="0"/>
        <w:autoSpaceDN w:val="0"/>
        <w:adjustRightInd w:val="0"/>
        <w:spacing w:line="360" w:lineRule="auto"/>
        <w:jc w:val="both"/>
        <w:rPr>
          <w:rFonts w:ascii="Arial" w:hAnsi="Arial" w:cs="Arial"/>
          <w:bCs/>
          <w:sz w:val="16"/>
          <w:szCs w:val="16"/>
          <w:lang w:eastAsia="ja-JP"/>
        </w:rPr>
      </w:pPr>
    </w:p>
    <w:p w:rsidR="00317594" w:rsidRPr="00C5415A" w:rsidRDefault="00317594" w:rsidP="00317594">
      <w:pPr>
        <w:widowControl w:val="0"/>
        <w:suppressAutoHyphens/>
        <w:spacing w:line="360" w:lineRule="auto"/>
        <w:jc w:val="both"/>
        <w:rPr>
          <w:rFonts w:ascii="Arial" w:hAnsi="Arial" w:cs="Arial"/>
          <w:bCs/>
          <w:sz w:val="16"/>
          <w:szCs w:val="16"/>
          <w:lang w:eastAsia="ja-JP"/>
        </w:rPr>
      </w:pPr>
      <w:r w:rsidRPr="00576D0E">
        <w:rPr>
          <w:rFonts w:ascii="Arial" w:hAnsi="Arial" w:cs="Arial"/>
          <w:b/>
          <w:bCs/>
          <w:sz w:val="16"/>
          <w:szCs w:val="16"/>
          <w:lang w:eastAsia="ja-JP"/>
        </w:rPr>
        <w:t>Mazda Automóviles España, S.A.</w:t>
      </w:r>
      <w:r w:rsidRPr="00576D0E">
        <w:rPr>
          <w:rFonts w:ascii="Arial" w:hAnsi="Arial" w:cs="Arial"/>
          <w:bCs/>
          <w:sz w:val="16"/>
          <w:szCs w:val="16"/>
          <w:lang w:eastAsia="ja-JP"/>
        </w:rPr>
        <w:t xml:space="preserve">, empresa fundada en marzo de 2000 y con sede en Madrid (España), es la filial de Mazda Motor </w:t>
      </w:r>
      <w:proofErr w:type="spellStart"/>
      <w:r w:rsidRPr="00576D0E">
        <w:rPr>
          <w:rFonts w:ascii="Arial" w:hAnsi="Arial" w:cs="Arial"/>
          <w:bCs/>
          <w:sz w:val="16"/>
          <w:szCs w:val="16"/>
          <w:lang w:eastAsia="ja-JP"/>
        </w:rPr>
        <w:t>Corporation</w:t>
      </w:r>
      <w:proofErr w:type="spellEnd"/>
      <w:r w:rsidRPr="00576D0E">
        <w:rPr>
          <w:rFonts w:ascii="Arial" w:hAnsi="Arial" w:cs="Arial"/>
          <w:bCs/>
          <w:sz w:val="16"/>
          <w:szCs w:val="16"/>
          <w:lang w:eastAsia="ja-JP"/>
        </w:rPr>
        <w:t xml:space="preserve"> en España y actualmente distribuye seis modelos en el mercado</w:t>
      </w:r>
      <w:r w:rsidRPr="00C5415A">
        <w:rPr>
          <w:rFonts w:ascii="Arial" w:hAnsi="Arial" w:cs="Arial"/>
          <w:bCs/>
          <w:sz w:val="16"/>
          <w:szCs w:val="16"/>
          <w:lang w:eastAsia="ja-JP"/>
        </w:rPr>
        <w:t xml:space="preserve"> español: Mazda2 (modelo urbano), Mazda3 (compacto), Mazda6 (berlina), Mazda MX-5 (descapotable) y los modelos SUV Mazda CX-3 y Mazda CX-5, cubriendo prácticamente la totalidad de los segmentos del mercado. Cuenta con un capital humano de 50 empleados.</w:t>
      </w:r>
    </w:p>
    <w:p w:rsidR="006B4684" w:rsidRPr="00317594" w:rsidRDefault="006B4684" w:rsidP="006B4684">
      <w:pPr>
        <w:spacing w:line="360" w:lineRule="auto"/>
        <w:rPr>
          <w:rFonts w:ascii="Arial" w:hAnsi="Arial" w:cs="Arial"/>
        </w:rPr>
      </w:pPr>
    </w:p>
    <w:p w:rsidR="00872CAE" w:rsidRPr="00317594" w:rsidRDefault="00872CAE" w:rsidP="00373978">
      <w:pPr>
        <w:rPr>
          <w:rFonts w:ascii="Arial" w:hAnsi="Arial" w:cs="Arial"/>
        </w:rPr>
      </w:pPr>
    </w:p>
    <w:sectPr w:rsidR="00872CAE" w:rsidRPr="00317594" w:rsidSect="00F441D7">
      <w:headerReference w:type="even" r:id="rId15"/>
      <w:headerReference w:type="default" r:id="rId16"/>
      <w:footerReference w:type="even" r:id="rId17"/>
      <w:footerReference w:type="default" r:id="rId18"/>
      <w:headerReference w:type="first" r:id="rId19"/>
      <w:footerReference w:type="first" r:id="rId20"/>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80" w:rsidRDefault="00E06680">
      <w:r>
        <w:separator/>
      </w:r>
    </w:p>
  </w:endnote>
  <w:endnote w:type="continuationSeparator" w:id="0">
    <w:p w:rsidR="00E06680" w:rsidRDefault="00E0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w:altName w:val="Interstate Mazda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zda">
    <w:panose1 w:val="02000505000000090004"/>
    <w:charset w:val="00"/>
    <w:family w:val="auto"/>
    <w:pitch w:val="variable"/>
    <w:sig w:usb0="A00000AF" w:usb1="4000204A" w:usb2="00000000" w:usb3="00000000" w:csb0="0000009B"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E9" w:rsidRDefault="00285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314020"/>
      <w:docPartObj>
        <w:docPartGallery w:val="Page Numbers (Bottom of Page)"/>
        <w:docPartUnique/>
      </w:docPartObj>
    </w:sdtPr>
    <w:sdtEndPr>
      <w:rPr>
        <w:noProof/>
      </w:rPr>
    </w:sdtEndPr>
    <w:sdtContent>
      <w:p w:rsidR="002856E9" w:rsidRDefault="002856E9">
        <w:pPr>
          <w:pStyle w:val="Footer"/>
          <w:jc w:val="center"/>
        </w:pPr>
        <w:r>
          <w:fldChar w:fldCharType="begin"/>
        </w:r>
        <w:r>
          <w:instrText xml:space="preserve"> PAGE   \* MERGEFORMAT </w:instrText>
        </w:r>
        <w:r>
          <w:fldChar w:fldCharType="separate"/>
        </w:r>
        <w:r w:rsidR="00754BB0">
          <w:rPr>
            <w:noProof/>
          </w:rPr>
          <w:t>1</w:t>
        </w:r>
        <w:r>
          <w:rPr>
            <w:noProof/>
          </w:rPr>
          <w:fldChar w:fldCharType="end"/>
        </w:r>
      </w:p>
    </w:sdtContent>
  </w:sdt>
  <w:p w:rsidR="00850939" w:rsidRPr="000D4835" w:rsidRDefault="00754BB0" w:rsidP="000D4835">
    <w:pPr>
      <w:pStyle w:val="Footer"/>
      <w:rPr>
        <w:rFonts w:ascii="Interstate Mazda Light" w:hAnsi="Interstate Mazda Light"/>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E9" w:rsidRDefault="00285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80" w:rsidRDefault="00E06680">
      <w:r>
        <w:separator/>
      </w:r>
    </w:p>
  </w:footnote>
  <w:footnote w:type="continuationSeparator" w:id="0">
    <w:p w:rsidR="00E06680" w:rsidRDefault="00E06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E9" w:rsidRDefault="002856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39" w:rsidRDefault="00675331" w:rsidP="00420EE9">
    <w:pPr>
      <w:pStyle w:val="Header"/>
      <w:rPr>
        <w:rFonts w:ascii="Mazda" w:hAnsi="Mazda"/>
        <w:b/>
        <w:sz w:val="34"/>
        <w:szCs w:val="34"/>
      </w:rPr>
    </w:pPr>
    <w:r>
      <w:rPr>
        <w:rFonts w:ascii="Mazda" w:hAnsi="Mazda"/>
        <w:b/>
        <w:noProof/>
        <w:sz w:val="34"/>
        <w:szCs w:val="34"/>
        <w:lang w:bidi="ar-SA"/>
      </w:rPr>
      <w:drawing>
        <wp:anchor distT="0" distB="0" distL="114300" distR="114300" simplePos="0" relativeHeight="251659264" behindDoc="0" locked="0" layoutInCell="1" allowOverlap="1">
          <wp:simplePos x="0" y="0"/>
          <wp:positionH relativeFrom="margin">
            <wp:posOffset>5372100</wp:posOffset>
          </wp:positionH>
          <wp:positionV relativeFrom="margin">
            <wp:posOffset>-1371600</wp:posOffset>
          </wp:positionV>
          <wp:extent cx="827405" cy="760095"/>
          <wp:effectExtent l="0" t="0" r="10795" b="1905"/>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Vertical_cs5.png"/>
                  <pic:cNvPicPr/>
                </pic:nvPicPr>
                <pic:blipFill>
                  <a:blip r:embed="rId1">
                    <a:extLst>
                      <a:ext uri="{28A0092B-C50C-407E-A947-70E740481C1C}">
                        <a14:useLocalDpi xmlns:a14="http://schemas.microsoft.com/office/drawing/2010/main" val="0"/>
                      </a:ext>
                    </a:extLst>
                  </a:blip>
                  <a:stretch>
                    <a:fillRect/>
                  </a:stretch>
                </pic:blipFill>
                <pic:spPr>
                  <a:xfrm>
                    <a:off x="0" y="0"/>
                    <a:ext cx="827405" cy="760095"/>
                  </a:xfrm>
                  <a:prstGeom prst="rect">
                    <a:avLst/>
                  </a:prstGeom>
                </pic:spPr>
              </pic:pic>
            </a:graphicData>
          </a:graphic>
        </wp:anchor>
      </w:drawing>
    </w:r>
  </w:p>
  <w:p w:rsidR="00850939" w:rsidRPr="00E7540D" w:rsidRDefault="00675331" w:rsidP="00420EE9">
    <w:pPr>
      <w:pStyle w:val="Header"/>
      <w:rPr>
        <w:rFonts w:ascii="Interstate Mazda Regular" w:hAnsi="Interstate Mazda Regular"/>
        <w:color w:val="808080" w:themeColor="background1" w:themeShade="80"/>
        <w:sz w:val="34"/>
        <w:szCs w:val="34"/>
      </w:rPr>
    </w:pPr>
    <w:r>
      <w:rPr>
        <w:rFonts w:ascii="Interstate Mazda Regular" w:hAnsi="Interstate Mazda Regular"/>
        <w:color w:val="808080" w:themeColor="background1" w:themeShade="80"/>
        <w:sz w:val="34"/>
      </w:rPr>
      <w:t>NOTA DE PRENSA</w:t>
    </w:r>
  </w:p>
  <w:p w:rsidR="00850939" w:rsidRDefault="00675331" w:rsidP="00CC7DB3">
    <w:pPr>
      <w:pStyle w:val="Header"/>
      <w:ind w:right="143"/>
      <w:rPr>
        <w:rFonts w:ascii="Interstate Mazda Regular" w:hAnsi="Interstate Mazda Regular"/>
        <w:sz w:val="27"/>
      </w:rPr>
    </w:pPr>
    <w:r>
      <w:rPr>
        <w:rFonts w:ascii="Interstate Mazda Regular" w:hAnsi="Interstate Mazda Regular"/>
        <w:sz w:val="27"/>
      </w:rPr>
      <w:t xml:space="preserve">Mazda </w:t>
    </w:r>
    <w:r w:rsidR="00317594">
      <w:rPr>
        <w:rFonts w:ascii="Interstate Mazda Regular" w:hAnsi="Interstate Mazda Regular"/>
        <w:sz w:val="27"/>
      </w:rPr>
      <w:t>Automóviles España, S.A.</w:t>
    </w:r>
  </w:p>
  <w:p w:rsidR="00317594" w:rsidRPr="00E7540D" w:rsidRDefault="00317594" w:rsidP="00CC7DB3">
    <w:pPr>
      <w:pStyle w:val="Header"/>
      <w:ind w:right="143"/>
      <w:rPr>
        <w:rFonts w:ascii="Interstate Mazda Regular" w:hAnsi="Interstate Mazda Regular"/>
        <w:sz w:val="27"/>
        <w:szCs w:val="2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E9" w:rsidRDefault="002856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5682"/>
    <w:multiLevelType w:val="hybridMultilevel"/>
    <w:tmpl w:val="2164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C51D3"/>
    <w:multiLevelType w:val="hybridMultilevel"/>
    <w:tmpl w:val="A50C57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84"/>
    <w:rsid w:val="0002418C"/>
    <w:rsid w:val="00024D2E"/>
    <w:rsid w:val="00073468"/>
    <w:rsid w:val="00091D81"/>
    <w:rsid w:val="000D6B12"/>
    <w:rsid w:val="001056D5"/>
    <w:rsid w:val="00116151"/>
    <w:rsid w:val="001239B8"/>
    <w:rsid w:val="0015539E"/>
    <w:rsid w:val="001869D0"/>
    <w:rsid w:val="00190C69"/>
    <w:rsid w:val="001B00CD"/>
    <w:rsid w:val="001E12CE"/>
    <w:rsid w:val="001E5748"/>
    <w:rsid w:val="001E5835"/>
    <w:rsid w:val="001E5870"/>
    <w:rsid w:val="002426AC"/>
    <w:rsid w:val="002856E9"/>
    <w:rsid w:val="002B3A0F"/>
    <w:rsid w:val="002B4FCC"/>
    <w:rsid w:val="00317594"/>
    <w:rsid w:val="003500C5"/>
    <w:rsid w:val="00372189"/>
    <w:rsid w:val="00373978"/>
    <w:rsid w:val="003919F2"/>
    <w:rsid w:val="00395EFC"/>
    <w:rsid w:val="003A57F4"/>
    <w:rsid w:val="003D4014"/>
    <w:rsid w:val="004155A1"/>
    <w:rsid w:val="004816F8"/>
    <w:rsid w:val="004A00F8"/>
    <w:rsid w:val="004A15C9"/>
    <w:rsid w:val="004E7B0B"/>
    <w:rsid w:val="0050489F"/>
    <w:rsid w:val="005059A1"/>
    <w:rsid w:val="00585352"/>
    <w:rsid w:val="005B19B6"/>
    <w:rsid w:val="005C5318"/>
    <w:rsid w:val="005D095D"/>
    <w:rsid w:val="005E0DA1"/>
    <w:rsid w:val="006076BF"/>
    <w:rsid w:val="00675331"/>
    <w:rsid w:val="00691BED"/>
    <w:rsid w:val="00693303"/>
    <w:rsid w:val="006B4684"/>
    <w:rsid w:val="006B4F66"/>
    <w:rsid w:val="006F7252"/>
    <w:rsid w:val="00722824"/>
    <w:rsid w:val="00741198"/>
    <w:rsid w:val="0074442A"/>
    <w:rsid w:val="00754BB0"/>
    <w:rsid w:val="00775DCD"/>
    <w:rsid w:val="007B438D"/>
    <w:rsid w:val="007C0A36"/>
    <w:rsid w:val="007C61CC"/>
    <w:rsid w:val="007E5F1B"/>
    <w:rsid w:val="007E7BED"/>
    <w:rsid w:val="007F3616"/>
    <w:rsid w:val="00826EF9"/>
    <w:rsid w:val="00830F24"/>
    <w:rsid w:val="00836544"/>
    <w:rsid w:val="00837DBC"/>
    <w:rsid w:val="008411B4"/>
    <w:rsid w:val="00855718"/>
    <w:rsid w:val="00872CAE"/>
    <w:rsid w:val="00882808"/>
    <w:rsid w:val="0089654A"/>
    <w:rsid w:val="00937011"/>
    <w:rsid w:val="00937E9D"/>
    <w:rsid w:val="00946458"/>
    <w:rsid w:val="009638EE"/>
    <w:rsid w:val="009A2A88"/>
    <w:rsid w:val="00A0712B"/>
    <w:rsid w:val="00A20DFB"/>
    <w:rsid w:val="00A27EDA"/>
    <w:rsid w:val="00A56E63"/>
    <w:rsid w:val="00A61E2B"/>
    <w:rsid w:val="00AE0F09"/>
    <w:rsid w:val="00AF290F"/>
    <w:rsid w:val="00AF5AC0"/>
    <w:rsid w:val="00B05D8D"/>
    <w:rsid w:val="00B27A19"/>
    <w:rsid w:val="00B358D0"/>
    <w:rsid w:val="00B47351"/>
    <w:rsid w:val="00B557EA"/>
    <w:rsid w:val="00B766FA"/>
    <w:rsid w:val="00B92D1A"/>
    <w:rsid w:val="00BB1D61"/>
    <w:rsid w:val="00BD2FF4"/>
    <w:rsid w:val="00BD3BA0"/>
    <w:rsid w:val="00BD6AA6"/>
    <w:rsid w:val="00CA6A5E"/>
    <w:rsid w:val="00CB4007"/>
    <w:rsid w:val="00CF12D8"/>
    <w:rsid w:val="00D3331C"/>
    <w:rsid w:val="00D42E80"/>
    <w:rsid w:val="00D668E2"/>
    <w:rsid w:val="00D72E5B"/>
    <w:rsid w:val="00D82094"/>
    <w:rsid w:val="00DA74FB"/>
    <w:rsid w:val="00DE04A1"/>
    <w:rsid w:val="00E06680"/>
    <w:rsid w:val="00E20550"/>
    <w:rsid w:val="00E63929"/>
    <w:rsid w:val="00E829FE"/>
    <w:rsid w:val="00EA61F4"/>
    <w:rsid w:val="00EB320C"/>
    <w:rsid w:val="00EB3824"/>
    <w:rsid w:val="00EC0A16"/>
    <w:rsid w:val="00EC77BD"/>
    <w:rsid w:val="00ED2554"/>
    <w:rsid w:val="00F25246"/>
    <w:rsid w:val="00F52E62"/>
    <w:rsid w:val="00F5388D"/>
    <w:rsid w:val="00F73E3D"/>
    <w:rsid w:val="00F85DF6"/>
    <w:rsid w:val="00FB18EF"/>
    <w:rsid w:val="00FC0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684"/>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B19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6B4684"/>
    <w:pPr>
      <w:keepNext/>
      <w:outlineLvl w:val="1"/>
    </w:pPr>
    <w:rPr>
      <w:rFonts w:ascii="Arial" w:eastAsia="MS Mincho" w:hAnsi="Arial" w:cs="Times New Roman"/>
      <w:b/>
      <w:bCs/>
      <w:sz w:val="16"/>
    </w:rPr>
  </w:style>
  <w:style w:type="paragraph" w:styleId="Heading3">
    <w:name w:val="heading 3"/>
    <w:basedOn w:val="Normal"/>
    <w:next w:val="Normal"/>
    <w:link w:val="Heading3Char"/>
    <w:uiPriority w:val="9"/>
    <w:semiHidden/>
    <w:unhideWhenUsed/>
    <w:qFormat/>
    <w:rsid w:val="005C53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B4684"/>
    <w:rPr>
      <w:rFonts w:ascii="Arial" w:eastAsia="MS Mincho" w:hAnsi="Arial" w:cs="Times New Roman"/>
      <w:b/>
      <w:bCs/>
      <w:sz w:val="16"/>
      <w:szCs w:val="24"/>
      <w:lang w:val="es-ES" w:eastAsia="es-ES"/>
    </w:rPr>
  </w:style>
  <w:style w:type="paragraph" w:styleId="Header">
    <w:name w:val="header"/>
    <w:basedOn w:val="Normal"/>
    <w:link w:val="HeaderChar"/>
    <w:uiPriority w:val="99"/>
    <w:unhideWhenUsed/>
    <w:rsid w:val="006B4684"/>
    <w:pPr>
      <w:tabs>
        <w:tab w:val="center" w:pos="4536"/>
        <w:tab w:val="right" w:pos="9072"/>
      </w:tabs>
    </w:pPr>
  </w:style>
  <w:style w:type="character" w:customStyle="1" w:styleId="HeaderChar">
    <w:name w:val="Header Char"/>
    <w:basedOn w:val="DefaultParagraphFont"/>
    <w:link w:val="Header"/>
    <w:uiPriority w:val="99"/>
    <w:rsid w:val="006B4684"/>
    <w:rPr>
      <w:rFonts w:eastAsiaTheme="minorEastAsia"/>
      <w:sz w:val="24"/>
      <w:szCs w:val="24"/>
      <w:lang w:val="es-ES" w:eastAsia="es-ES"/>
    </w:rPr>
  </w:style>
  <w:style w:type="paragraph" w:styleId="Footer">
    <w:name w:val="footer"/>
    <w:basedOn w:val="Normal"/>
    <w:link w:val="FooterChar"/>
    <w:uiPriority w:val="99"/>
    <w:unhideWhenUsed/>
    <w:rsid w:val="006B4684"/>
    <w:pPr>
      <w:tabs>
        <w:tab w:val="center" w:pos="4536"/>
        <w:tab w:val="right" w:pos="9072"/>
      </w:tabs>
    </w:pPr>
  </w:style>
  <w:style w:type="character" w:customStyle="1" w:styleId="FooterChar">
    <w:name w:val="Footer Char"/>
    <w:basedOn w:val="DefaultParagraphFont"/>
    <w:link w:val="Footer"/>
    <w:uiPriority w:val="99"/>
    <w:rsid w:val="006B4684"/>
    <w:rPr>
      <w:rFonts w:eastAsiaTheme="minorEastAsia"/>
      <w:sz w:val="24"/>
      <w:szCs w:val="24"/>
      <w:lang w:val="es-ES" w:eastAsia="es-ES"/>
    </w:rPr>
  </w:style>
  <w:style w:type="character" w:styleId="Hyperlink">
    <w:name w:val="Hyperlink"/>
    <w:basedOn w:val="DefaultParagraphFont"/>
    <w:uiPriority w:val="99"/>
    <w:rsid w:val="006B4684"/>
    <w:rPr>
      <w:rFonts w:cs="Times New Roman"/>
      <w:color w:val="0000FF"/>
      <w:u w:val="single"/>
    </w:rPr>
  </w:style>
  <w:style w:type="paragraph" w:customStyle="1" w:styleId="BalloonText1">
    <w:name w:val="Balloon Text1"/>
    <w:basedOn w:val="Normal"/>
    <w:uiPriority w:val="99"/>
    <w:rsid w:val="006B4684"/>
    <w:rPr>
      <w:rFonts w:ascii="Tahoma" w:eastAsia="MS Mincho" w:hAnsi="Tahoma" w:cs="Tahoma"/>
      <w:sz w:val="16"/>
      <w:szCs w:val="16"/>
    </w:rPr>
  </w:style>
  <w:style w:type="character" w:customStyle="1" w:styleId="Heading3Char">
    <w:name w:val="Heading 3 Char"/>
    <w:basedOn w:val="DefaultParagraphFont"/>
    <w:link w:val="Heading3"/>
    <w:uiPriority w:val="9"/>
    <w:semiHidden/>
    <w:rsid w:val="005C5318"/>
    <w:rPr>
      <w:rFonts w:asciiTheme="majorHAnsi" w:eastAsiaTheme="majorEastAsia" w:hAnsiTheme="majorHAnsi" w:cstheme="majorBidi"/>
      <w:b/>
      <w:bCs/>
      <w:color w:val="4F81BD" w:themeColor="accent1"/>
      <w:sz w:val="24"/>
      <w:szCs w:val="24"/>
      <w:lang w:val="es-ES" w:eastAsia="es-ES"/>
    </w:rPr>
  </w:style>
  <w:style w:type="paragraph" w:styleId="NormalWeb">
    <w:name w:val="Normal (Web)"/>
    <w:basedOn w:val="Normal"/>
    <w:uiPriority w:val="99"/>
    <w:semiHidden/>
    <w:unhideWhenUsed/>
    <w:rsid w:val="005C531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D3BA0"/>
    <w:rPr>
      <w:rFonts w:ascii="Tahoma" w:hAnsi="Tahoma" w:cs="Tahoma"/>
      <w:sz w:val="16"/>
      <w:szCs w:val="16"/>
    </w:rPr>
  </w:style>
  <w:style w:type="character" w:customStyle="1" w:styleId="BalloonTextChar">
    <w:name w:val="Balloon Text Char"/>
    <w:basedOn w:val="DefaultParagraphFont"/>
    <w:link w:val="BalloonText"/>
    <w:uiPriority w:val="99"/>
    <w:semiHidden/>
    <w:rsid w:val="00BD3BA0"/>
    <w:rPr>
      <w:rFonts w:ascii="Tahoma" w:eastAsiaTheme="minorEastAsia" w:hAnsi="Tahoma" w:cs="Tahoma"/>
      <w:sz w:val="16"/>
      <w:szCs w:val="16"/>
      <w:lang w:val="es-ES" w:eastAsia="es-ES"/>
    </w:rPr>
  </w:style>
  <w:style w:type="paragraph" w:styleId="FootnoteText">
    <w:name w:val="footnote text"/>
    <w:basedOn w:val="Normal"/>
    <w:link w:val="FootnoteTextChar"/>
    <w:uiPriority w:val="99"/>
    <w:semiHidden/>
    <w:unhideWhenUsed/>
    <w:rsid w:val="00BD3BA0"/>
    <w:rPr>
      <w:sz w:val="20"/>
      <w:szCs w:val="20"/>
    </w:rPr>
  </w:style>
  <w:style w:type="character" w:customStyle="1" w:styleId="FootnoteTextChar">
    <w:name w:val="Footnote Text Char"/>
    <w:basedOn w:val="DefaultParagraphFont"/>
    <w:link w:val="FootnoteText"/>
    <w:uiPriority w:val="99"/>
    <w:semiHidden/>
    <w:rsid w:val="00BD3BA0"/>
    <w:rPr>
      <w:rFonts w:eastAsiaTheme="minorEastAsia"/>
      <w:sz w:val="20"/>
      <w:szCs w:val="20"/>
      <w:lang w:val="es-ES" w:eastAsia="es-ES"/>
    </w:rPr>
  </w:style>
  <w:style w:type="character" w:styleId="FootnoteReference">
    <w:name w:val="footnote reference"/>
    <w:basedOn w:val="DefaultParagraphFont"/>
    <w:uiPriority w:val="99"/>
    <w:semiHidden/>
    <w:unhideWhenUsed/>
    <w:rsid w:val="00BD3BA0"/>
    <w:rPr>
      <w:vertAlign w:val="superscript"/>
    </w:rPr>
  </w:style>
  <w:style w:type="character" w:styleId="CommentReference">
    <w:name w:val="annotation reference"/>
    <w:basedOn w:val="DefaultParagraphFont"/>
    <w:uiPriority w:val="99"/>
    <w:semiHidden/>
    <w:unhideWhenUsed/>
    <w:rsid w:val="00373978"/>
    <w:rPr>
      <w:sz w:val="16"/>
      <w:szCs w:val="16"/>
    </w:rPr>
  </w:style>
  <w:style w:type="paragraph" w:styleId="CommentText">
    <w:name w:val="annotation text"/>
    <w:basedOn w:val="Normal"/>
    <w:link w:val="CommentTextChar"/>
    <w:uiPriority w:val="99"/>
    <w:semiHidden/>
    <w:unhideWhenUsed/>
    <w:rsid w:val="00373978"/>
    <w:rPr>
      <w:sz w:val="20"/>
      <w:szCs w:val="20"/>
    </w:rPr>
  </w:style>
  <w:style w:type="character" w:customStyle="1" w:styleId="CommentTextChar">
    <w:name w:val="Comment Text Char"/>
    <w:basedOn w:val="DefaultParagraphFont"/>
    <w:link w:val="CommentText"/>
    <w:uiPriority w:val="99"/>
    <w:semiHidden/>
    <w:rsid w:val="00373978"/>
    <w:rPr>
      <w:rFonts w:eastAsiaTheme="minorEastAsia"/>
      <w:sz w:val="20"/>
      <w:szCs w:val="20"/>
      <w:lang w:val="es-ES" w:eastAsia="es-ES"/>
    </w:rPr>
  </w:style>
  <w:style w:type="paragraph" w:styleId="CommentSubject">
    <w:name w:val="annotation subject"/>
    <w:basedOn w:val="CommentText"/>
    <w:next w:val="CommentText"/>
    <w:link w:val="CommentSubjectChar"/>
    <w:uiPriority w:val="99"/>
    <w:semiHidden/>
    <w:unhideWhenUsed/>
    <w:rsid w:val="00373978"/>
    <w:rPr>
      <w:b/>
      <w:bCs/>
    </w:rPr>
  </w:style>
  <w:style w:type="character" w:customStyle="1" w:styleId="CommentSubjectChar">
    <w:name w:val="Comment Subject Char"/>
    <w:basedOn w:val="CommentTextChar"/>
    <w:link w:val="CommentSubject"/>
    <w:uiPriority w:val="99"/>
    <w:semiHidden/>
    <w:rsid w:val="00373978"/>
    <w:rPr>
      <w:rFonts w:eastAsiaTheme="minorEastAsia"/>
      <w:b/>
      <w:bCs/>
      <w:sz w:val="20"/>
      <w:szCs w:val="20"/>
      <w:lang w:val="es-ES" w:eastAsia="es-ES"/>
    </w:rPr>
  </w:style>
  <w:style w:type="paragraph" w:styleId="ListParagraph">
    <w:name w:val="List Paragraph"/>
    <w:basedOn w:val="Normal"/>
    <w:uiPriority w:val="34"/>
    <w:qFormat/>
    <w:rsid w:val="00F5388D"/>
    <w:pPr>
      <w:ind w:left="720"/>
      <w:contextualSpacing/>
    </w:pPr>
  </w:style>
  <w:style w:type="paragraph" w:customStyle="1" w:styleId="Default">
    <w:name w:val="Default"/>
    <w:rsid w:val="00F5388D"/>
    <w:pPr>
      <w:autoSpaceDE w:val="0"/>
      <w:autoSpaceDN w:val="0"/>
      <w:adjustRightInd w:val="0"/>
      <w:spacing w:after="0" w:line="240" w:lineRule="auto"/>
    </w:pPr>
    <w:rPr>
      <w:rFonts w:ascii="Interstate Mazda" w:hAnsi="Interstate Mazda" w:cs="Interstate Mazda"/>
      <w:color w:val="000000"/>
      <w:sz w:val="24"/>
      <w:szCs w:val="24"/>
    </w:rPr>
  </w:style>
  <w:style w:type="character" w:customStyle="1" w:styleId="Heading1Char">
    <w:name w:val="Heading 1 Char"/>
    <w:basedOn w:val="DefaultParagraphFont"/>
    <w:link w:val="Heading1"/>
    <w:uiPriority w:val="9"/>
    <w:rsid w:val="005B19B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684"/>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B19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6B4684"/>
    <w:pPr>
      <w:keepNext/>
      <w:outlineLvl w:val="1"/>
    </w:pPr>
    <w:rPr>
      <w:rFonts w:ascii="Arial" w:eastAsia="MS Mincho" w:hAnsi="Arial" w:cs="Times New Roman"/>
      <w:b/>
      <w:bCs/>
      <w:sz w:val="16"/>
    </w:rPr>
  </w:style>
  <w:style w:type="paragraph" w:styleId="Heading3">
    <w:name w:val="heading 3"/>
    <w:basedOn w:val="Normal"/>
    <w:next w:val="Normal"/>
    <w:link w:val="Heading3Char"/>
    <w:uiPriority w:val="9"/>
    <w:semiHidden/>
    <w:unhideWhenUsed/>
    <w:qFormat/>
    <w:rsid w:val="005C53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B4684"/>
    <w:rPr>
      <w:rFonts w:ascii="Arial" w:eastAsia="MS Mincho" w:hAnsi="Arial" w:cs="Times New Roman"/>
      <w:b/>
      <w:bCs/>
      <w:sz w:val="16"/>
      <w:szCs w:val="24"/>
      <w:lang w:val="es-ES" w:eastAsia="es-ES"/>
    </w:rPr>
  </w:style>
  <w:style w:type="paragraph" w:styleId="Header">
    <w:name w:val="header"/>
    <w:basedOn w:val="Normal"/>
    <w:link w:val="HeaderChar"/>
    <w:uiPriority w:val="99"/>
    <w:unhideWhenUsed/>
    <w:rsid w:val="006B4684"/>
    <w:pPr>
      <w:tabs>
        <w:tab w:val="center" w:pos="4536"/>
        <w:tab w:val="right" w:pos="9072"/>
      </w:tabs>
    </w:pPr>
  </w:style>
  <w:style w:type="character" w:customStyle="1" w:styleId="HeaderChar">
    <w:name w:val="Header Char"/>
    <w:basedOn w:val="DefaultParagraphFont"/>
    <w:link w:val="Header"/>
    <w:uiPriority w:val="99"/>
    <w:rsid w:val="006B4684"/>
    <w:rPr>
      <w:rFonts w:eastAsiaTheme="minorEastAsia"/>
      <w:sz w:val="24"/>
      <w:szCs w:val="24"/>
      <w:lang w:val="es-ES" w:eastAsia="es-ES"/>
    </w:rPr>
  </w:style>
  <w:style w:type="paragraph" w:styleId="Footer">
    <w:name w:val="footer"/>
    <w:basedOn w:val="Normal"/>
    <w:link w:val="FooterChar"/>
    <w:uiPriority w:val="99"/>
    <w:unhideWhenUsed/>
    <w:rsid w:val="006B4684"/>
    <w:pPr>
      <w:tabs>
        <w:tab w:val="center" w:pos="4536"/>
        <w:tab w:val="right" w:pos="9072"/>
      </w:tabs>
    </w:pPr>
  </w:style>
  <w:style w:type="character" w:customStyle="1" w:styleId="FooterChar">
    <w:name w:val="Footer Char"/>
    <w:basedOn w:val="DefaultParagraphFont"/>
    <w:link w:val="Footer"/>
    <w:uiPriority w:val="99"/>
    <w:rsid w:val="006B4684"/>
    <w:rPr>
      <w:rFonts w:eastAsiaTheme="minorEastAsia"/>
      <w:sz w:val="24"/>
      <w:szCs w:val="24"/>
      <w:lang w:val="es-ES" w:eastAsia="es-ES"/>
    </w:rPr>
  </w:style>
  <w:style w:type="character" w:styleId="Hyperlink">
    <w:name w:val="Hyperlink"/>
    <w:basedOn w:val="DefaultParagraphFont"/>
    <w:uiPriority w:val="99"/>
    <w:rsid w:val="006B4684"/>
    <w:rPr>
      <w:rFonts w:cs="Times New Roman"/>
      <w:color w:val="0000FF"/>
      <w:u w:val="single"/>
    </w:rPr>
  </w:style>
  <w:style w:type="paragraph" w:customStyle="1" w:styleId="BalloonText1">
    <w:name w:val="Balloon Text1"/>
    <w:basedOn w:val="Normal"/>
    <w:uiPriority w:val="99"/>
    <w:rsid w:val="006B4684"/>
    <w:rPr>
      <w:rFonts w:ascii="Tahoma" w:eastAsia="MS Mincho" w:hAnsi="Tahoma" w:cs="Tahoma"/>
      <w:sz w:val="16"/>
      <w:szCs w:val="16"/>
    </w:rPr>
  </w:style>
  <w:style w:type="character" w:customStyle="1" w:styleId="Heading3Char">
    <w:name w:val="Heading 3 Char"/>
    <w:basedOn w:val="DefaultParagraphFont"/>
    <w:link w:val="Heading3"/>
    <w:uiPriority w:val="9"/>
    <w:semiHidden/>
    <w:rsid w:val="005C5318"/>
    <w:rPr>
      <w:rFonts w:asciiTheme="majorHAnsi" w:eastAsiaTheme="majorEastAsia" w:hAnsiTheme="majorHAnsi" w:cstheme="majorBidi"/>
      <w:b/>
      <w:bCs/>
      <w:color w:val="4F81BD" w:themeColor="accent1"/>
      <w:sz w:val="24"/>
      <w:szCs w:val="24"/>
      <w:lang w:val="es-ES" w:eastAsia="es-ES"/>
    </w:rPr>
  </w:style>
  <w:style w:type="paragraph" w:styleId="NormalWeb">
    <w:name w:val="Normal (Web)"/>
    <w:basedOn w:val="Normal"/>
    <w:uiPriority w:val="99"/>
    <w:semiHidden/>
    <w:unhideWhenUsed/>
    <w:rsid w:val="005C531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D3BA0"/>
    <w:rPr>
      <w:rFonts w:ascii="Tahoma" w:hAnsi="Tahoma" w:cs="Tahoma"/>
      <w:sz w:val="16"/>
      <w:szCs w:val="16"/>
    </w:rPr>
  </w:style>
  <w:style w:type="character" w:customStyle="1" w:styleId="BalloonTextChar">
    <w:name w:val="Balloon Text Char"/>
    <w:basedOn w:val="DefaultParagraphFont"/>
    <w:link w:val="BalloonText"/>
    <w:uiPriority w:val="99"/>
    <w:semiHidden/>
    <w:rsid w:val="00BD3BA0"/>
    <w:rPr>
      <w:rFonts w:ascii="Tahoma" w:eastAsiaTheme="minorEastAsia" w:hAnsi="Tahoma" w:cs="Tahoma"/>
      <w:sz w:val="16"/>
      <w:szCs w:val="16"/>
      <w:lang w:val="es-ES" w:eastAsia="es-ES"/>
    </w:rPr>
  </w:style>
  <w:style w:type="paragraph" w:styleId="FootnoteText">
    <w:name w:val="footnote text"/>
    <w:basedOn w:val="Normal"/>
    <w:link w:val="FootnoteTextChar"/>
    <w:uiPriority w:val="99"/>
    <w:semiHidden/>
    <w:unhideWhenUsed/>
    <w:rsid w:val="00BD3BA0"/>
    <w:rPr>
      <w:sz w:val="20"/>
      <w:szCs w:val="20"/>
    </w:rPr>
  </w:style>
  <w:style w:type="character" w:customStyle="1" w:styleId="FootnoteTextChar">
    <w:name w:val="Footnote Text Char"/>
    <w:basedOn w:val="DefaultParagraphFont"/>
    <w:link w:val="FootnoteText"/>
    <w:uiPriority w:val="99"/>
    <w:semiHidden/>
    <w:rsid w:val="00BD3BA0"/>
    <w:rPr>
      <w:rFonts w:eastAsiaTheme="minorEastAsia"/>
      <w:sz w:val="20"/>
      <w:szCs w:val="20"/>
      <w:lang w:val="es-ES" w:eastAsia="es-ES"/>
    </w:rPr>
  </w:style>
  <w:style w:type="character" w:styleId="FootnoteReference">
    <w:name w:val="footnote reference"/>
    <w:basedOn w:val="DefaultParagraphFont"/>
    <w:uiPriority w:val="99"/>
    <w:semiHidden/>
    <w:unhideWhenUsed/>
    <w:rsid w:val="00BD3BA0"/>
    <w:rPr>
      <w:vertAlign w:val="superscript"/>
    </w:rPr>
  </w:style>
  <w:style w:type="character" w:styleId="CommentReference">
    <w:name w:val="annotation reference"/>
    <w:basedOn w:val="DefaultParagraphFont"/>
    <w:uiPriority w:val="99"/>
    <w:semiHidden/>
    <w:unhideWhenUsed/>
    <w:rsid w:val="00373978"/>
    <w:rPr>
      <w:sz w:val="16"/>
      <w:szCs w:val="16"/>
    </w:rPr>
  </w:style>
  <w:style w:type="paragraph" w:styleId="CommentText">
    <w:name w:val="annotation text"/>
    <w:basedOn w:val="Normal"/>
    <w:link w:val="CommentTextChar"/>
    <w:uiPriority w:val="99"/>
    <w:semiHidden/>
    <w:unhideWhenUsed/>
    <w:rsid w:val="00373978"/>
    <w:rPr>
      <w:sz w:val="20"/>
      <w:szCs w:val="20"/>
    </w:rPr>
  </w:style>
  <w:style w:type="character" w:customStyle="1" w:styleId="CommentTextChar">
    <w:name w:val="Comment Text Char"/>
    <w:basedOn w:val="DefaultParagraphFont"/>
    <w:link w:val="CommentText"/>
    <w:uiPriority w:val="99"/>
    <w:semiHidden/>
    <w:rsid w:val="00373978"/>
    <w:rPr>
      <w:rFonts w:eastAsiaTheme="minorEastAsia"/>
      <w:sz w:val="20"/>
      <w:szCs w:val="20"/>
      <w:lang w:val="es-ES" w:eastAsia="es-ES"/>
    </w:rPr>
  </w:style>
  <w:style w:type="paragraph" w:styleId="CommentSubject">
    <w:name w:val="annotation subject"/>
    <w:basedOn w:val="CommentText"/>
    <w:next w:val="CommentText"/>
    <w:link w:val="CommentSubjectChar"/>
    <w:uiPriority w:val="99"/>
    <w:semiHidden/>
    <w:unhideWhenUsed/>
    <w:rsid w:val="00373978"/>
    <w:rPr>
      <w:b/>
      <w:bCs/>
    </w:rPr>
  </w:style>
  <w:style w:type="character" w:customStyle="1" w:styleId="CommentSubjectChar">
    <w:name w:val="Comment Subject Char"/>
    <w:basedOn w:val="CommentTextChar"/>
    <w:link w:val="CommentSubject"/>
    <w:uiPriority w:val="99"/>
    <w:semiHidden/>
    <w:rsid w:val="00373978"/>
    <w:rPr>
      <w:rFonts w:eastAsiaTheme="minorEastAsia"/>
      <w:b/>
      <w:bCs/>
      <w:sz w:val="20"/>
      <w:szCs w:val="20"/>
      <w:lang w:val="es-ES" w:eastAsia="es-ES"/>
    </w:rPr>
  </w:style>
  <w:style w:type="paragraph" w:styleId="ListParagraph">
    <w:name w:val="List Paragraph"/>
    <w:basedOn w:val="Normal"/>
    <w:uiPriority w:val="34"/>
    <w:qFormat/>
    <w:rsid w:val="00F5388D"/>
    <w:pPr>
      <w:ind w:left="720"/>
      <w:contextualSpacing/>
    </w:pPr>
  </w:style>
  <w:style w:type="paragraph" w:customStyle="1" w:styleId="Default">
    <w:name w:val="Default"/>
    <w:rsid w:val="00F5388D"/>
    <w:pPr>
      <w:autoSpaceDE w:val="0"/>
      <w:autoSpaceDN w:val="0"/>
      <w:adjustRightInd w:val="0"/>
      <w:spacing w:after="0" w:line="240" w:lineRule="auto"/>
    </w:pPr>
    <w:rPr>
      <w:rFonts w:ascii="Interstate Mazda" w:hAnsi="Interstate Mazda" w:cs="Interstate Mazda"/>
      <w:color w:val="000000"/>
      <w:sz w:val="24"/>
      <w:szCs w:val="24"/>
    </w:rPr>
  </w:style>
  <w:style w:type="character" w:customStyle="1" w:styleId="Heading1Char">
    <w:name w:val="Heading 1 Char"/>
    <w:basedOn w:val="DefaultParagraphFont"/>
    <w:link w:val="Heading1"/>
    <w:uiPriority w:val="9"/>
    <w:rsid w:val="005B19B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09160">
      <w:bodyDiv w:val="1"/>
      <w:marLeft w:val="0"/>
      <w:marRight w:val="0"/>
      <w:marTop w:val="0"/>
      <w:marBottom w:val="0"/>
      <w:divBdr>
        <w:top w:val="none" w:sz="0" w:space="0" w:color="auto"/>
        <w:left w:val="none" w:sz="0" w:space="0" w:color="auto"/>
        <w:bottom w:val="none" w:sz="0" w:space="0" w:color="auto"/>
        <w:right w:val="none" w:sz="0" w:space="0" w:color="auto"/>
      </w:divBdr>
    </w:div>
    <w:div w:id="610090783">
      <w:bodyDiv w:val="1"/>
      <w:marLeft w:val="0"/>
      <w:marRight w:val="0"/>
      <w:marTop w:val="0"/>
      <w:marBottom w:val="0"/>
      <w:divBdr>
        <w:top w:val="none" w:sz="0" w:space="0" w:color="auto"/>
        <w:left w:val="none" w:sz="0" w:space="0" w:color="auto"/>
        <w:bottom w:val="none" w:sz="0" w:space="0" w:color="auto"/>
        <w:right w:val="none" w:sz="0" w:space="0" w:color="auto"/>
      </w:divBdr>
    </w:div>
    <w:div w:id="1054811667">
      <w:bodyDiv w:val="1"/>
      <w:marLeft w:val="0"/>
      <w:marRight w:val="0"/>
      <w:marTop w:val="0"/>
      <w:marBottom w:val="0"/>
      <w:divBdr>
        <w:top w:val="none" w:sz="0" w:space="0" w:color="auto"/>
        <w:left w:val="none" w:sz="0" w:space="0" w:color="auto"/>
        <w:bottom w:val="none" w:sz="0" w:space="0" w:color="auto"/>
        <w:right w:val="none" w:sz="0" w:space="0" w:color="auto"/>
      </w:divBdr>
    </w:div>
    <w:div w:id="145143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zda.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zda-press.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rivas@mazdaeur.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garcia@mazdaeur.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youtu.be/ppnTou3BwtI" TargetMode="External"/><Relationship Id="rId14" Type="http://schemas.openxmlformats.org/officeDocument/2006/relationships/hyperlink" Target="http://www.facebook.com/Mazda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5CC2F-3AAC-49D3-B2B8-66C9F6C5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18</TotalTime>
  <Pages>4</Pages>
  <Words>1164</Words>
  <Characters>6405</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Ángel Miranda</cp:lastModifiedBy>
  <cp:revision>9</cp:revision>
  <cp:lastPrinted>2018-09-03T09:26:00Z</cp:lastPrinted>
  <dcterms:created xsi:type="dcterms:W3CDTF">2018-09-03T10:18:00Z</dcterms:created>
  <dcterms:modified xsi:type="dcterms:W3CDTF">2018-09-11T10:53:00Z</dcterms:modified>
</cp:coreProperties>
</file>